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2E2" w14:textId="5C95F6E5" w:rsidR="00CA7ED1" w:rsidRDefault="00D420E9" w:rsidP="00D420E9">
      <w:pPr>
        <w:tabs>
          <w:tab w:val="left" w:pos="3495"/>
        </w:tabs>
        <w:rPr>
          <w:sz w:val="18"/>
          <w:szCs w:val="18"/>
        </w:rPr>
      </w:pPr>
      <w:r>
        <w:rPr>
          <w:sz w:val="18"/>
          <w:szCs w:val="18"/>
        </w:rPr>
        <w:tab/>
      </w:r>
    </w:p>
    <w:p w14:paraId="007EE474" w14:textId="77777777" w:rsidR="00204175" w:rsidRDefault="00204175" w:rsidP="00204175">
      <w:pPr>
        <w:rPr>
          <w:sz w:val="18"/>
          <w:szCs w:val="18"/>
        </w:rPr>
      </w:pPr>
    </w:p>
    <w:p w14:paraId="1F0EDC6E" w14:textId="77777777" w:rsidR="00204175" w:rsidRPr="00805148" w:rsidRDefault="00204175" w:rsidP="00204175">
      <w:pPr>
        <w:spacing w:line="360" w:lineRule="auto"/>
        <w:jc w:val="right"/>
        <w:rPr>
          <w:i/>
          <w:sz w:val="16"/>
          <w:szCs w:val="16"/>
        </w:rPr>
      </w:pPr>
      <w:r>
        <w:rPr>
          <w:b/>
          <w:sz w:val="16"/>
          <w:szCs w:val="16"/>
        </w:rPr>
        <w:t>informacja prasowa</w:t>
      </w:r>
    </w:p>
    <w:p w14:paraId="182B3AD6" w14:textId="6CF8509D" w:rsidR="00204175" w:rsidRDefault="00E7517D" w:rsidP="00204175">
      <w:pPr>
        <w:spacing w:line="360" w:lineRule="auto"/>
        <w:jc w:val="right"/>
        <w:rPr>
          <w:sz w:val="16"/>
          <w:szCs w:val="16"/>
        </w:rPr>
      </w:pPr>
      <w:r>
        <w:rPr>
          <w:sz w:val="16"/>
          <w:szCs w:val="16"/>
        </w:rPr>
        <w:t>Wodzisław Śląski</w:t>
      </w:r>
      <w:r w:rsidR="00CE1872">
        <w:rPr>
          <w:sz w:val="16"/>
          <w:szCs w:val="16"/>
        </w:rPr>
        <w:t xml:space="preserve">, </w:t>
      </w:r>
      <w:r w:rsidR="00D420E9">
        <w:rPr>
          <w:sz w:val="16"/>
          <w:szCs w:val="16"/>
        </w:rPr>
        <w:t>marzec</w:t>
      </w:r>
      <w:r w:rsidR="00B64816">
        <w:rPr>
          <w:sz w:val="16"/>
          <w:szCs w:val="16"/>
        </w:rPr>
        <w:t xml:space="preserve"> </w:t>
      </w:r>
      <w:r w:rsidR="00681A00">
        <w:rPr>
          <w:sz w:val="16"/>
          <w:szCs w:val="16"/>
        </w:rPr>
        <w:t>2023</w:t>
      </w:r>
      <w:r w:rsidR="00204175">
        <w:rPr>
          <w:sz w:val="16"/>
          <w:szCs w:val="16"/>
        </w:rPr>
        <w:t xml:space="preserve"> r.</w:t>
      </w:r>
    </w:p>
    <w:p w14:paraId="584566AA" w14:textId="77777777" w:rsidR="009B33A3" w:rsidRDefault="009B33A3" w:rsidP="00FC0848">
      <w:pPr>
        <w:spacing w:line="360" w:lineRule="auto"/>
        <w:rPr>
          <w:b/>
          <w:color w:val="000000" w:themeColor="text1"/>
          <w:sz w:val="24"/>
        </w:rPr>
      </w:pPr>
    </w:p>
    <w:p w14:paraId="544AEA97" w14:textId="77777777" w:rsidR="007F40A1" w:rsidRDefault="007F40A1" w:rsidP="00C85D02">
      <w:pPr>
        <w:spacing w:line="360" w:lineRule="auto"/>
        <w:jc w:val="center"/>
        <w:rPr>
          <w:b/>
          <w:color w:val="000000" w:themeColor="text1"/>
          <w:sz w:val="24"/>
        </w:rPr>
      </w:pPr>
    </w:p>
    <w:p w14:paraId="3A2BACF0" w14:textId="36CF8559" w:rsidR="009B33A3" w:rsidRDefault="009B33A3" w:rsidP="00C85D02">
      <w:pPr>
        <w:spacing w:line="360" w:lineRule="auto"/>
        <w:jc w:val="center"/>
        <w:rPr>
          <w:b/>
          <w:color w:val="000000" w:themeColor="text1"/>
          <w:sz w:val="24"/>
        </w:rPr>
      </w:pPr>
      <w:r>
        <w:rPr>
          <w:b/>
          <w:color w:val="000000" w:themeColor="text1"/>
          <w:sz w:val="24"/>
        </w:rPr>
        <w:t xml:space="preserve">Paczka z Polski. </w:t>
      </w:r>
      <w:r w:rsidR="007F40A1">
        <w:rPr>
          <w:b/>
          <w:color w:val="000000" w:themeColor="text1"/>
          <w:sz w:val="24"/>
        </w:rPr>
        <w:t>Z jakimi wyzwaniami muszą mierzyć się e-sklepy wchodzące na rynki Europy Środkowo-Wschodniej</w:t>
      </w:r>
    </w:p>
    <w:p w14:paraId="700E82AF" w14:textId="77777777" w:rsidR="00016E34" w:rsidRDefault="00016E34" w:rsidP="00600FFE">
      <w:pPr>
        <w:spacing w:line="360" w:lineRule="auto"/>
        <w:jc w:val="both"/>
        <w:rPr>
          <w:rFonts w:cs="Arial"/>
          <w:b/>
          <w:shd w:val="clear" w:color="auto" w:fill="FFFFFF"/>
        </w:rPr>
      </w:pPr>
    </w:p>
    <w:p w14:paraId="398FB04C" w14:textId="655C3C7F" w:rsidR="00864CEA" w:rsidRDefault="000C3AAB" w:rsidP="00B91648">
      <w:pPr>
        <w:spacing w:line="360" w:lineRule="auto"/>
        <w:jc w:val="both"/>
        <w:rPr>
          <w:rFonts w:cs="Arial"/>
          <w:b/>
          <w:shd w:val="clear" w:color="auto" w:fill="FFFFFF"/>
        </w:rPr>
      </w:pPr>
      <w:r>
        <w:rPr>
          <w:rFonts w:cs="Arial"/>
          <w:b/>
          <w:shd w:val="clear" w:color="auto" w:fill="FFFFFF"/>
        </w:rPr>
        <w:t>Coraz więcej polskich firm z</w:t>
      </w:r>
      <w:r w:rsidR="00186892">
        <w:rPr>
          <w:rFonts w:cs="Arial"/>
          <w:b/>
          <w:shd w:val="clear" w:color="auto" w:fill="FFFFFF"/>
        </w:rPr>
        <w:t xml:space="preserve"> sektora</w:t>
      </w:r>
      <w:r>
        <w:rPr>
          <w:rFonts w:cs="Arial"/>
          <w:b/>
          <w:shd w:val="clear" w:color="auto" w:fill="FFFFFF"/>
        </w:rPr>
        <w:t xml:space="preserve"> e-commer</w:t>
      </w:r>
      <w:r w:rsidR="00186892">
        <w:rPr>
          <w:rFonts w:cs="Arial"/>
          <w:b/>
          <w:shd w:val="clear" w:color="auto" w:fill="FFFFFF"/>
        </w:rPr>
        <w:t>ce próbuje</w:t>
      </w:r>
      <w:r w:rsidR="00441F19">
        <w:rPr>
          <w:rFonts w:cs="Arial"/>
          <w:b/>
          <w:shd w:val="clear" w:color="auto" w:fill="FFFFFF"/>
        </w:rPr>
        <w:t xml:space="preserve"> sił w krajach</w:t>
      </w:r>
      <w:r w:rsidR="004D2329">
        <w:rPr>
          <w:rFonts w:cs="Arial"/>
          <w:b/>
          <w:shd w:val="clear" w:color="auto" w:fill="FFFFFF"/>
        </w:rPr>
        <w:t xml:space="preserve"> Europy Środkowo-W</w:t>
      </w:r>
      <w:r>
        <w:rPr>
          <w:rFonts w:cs="Arial"/>
          <w:b/>
          <w:shd w:val="clear" w:color="auto" w:fill="FFFFFF"/>
        </w:rPr>
        <w:t xml:space="preserve">schodniej. </w:t>
      </w:r>
      <w:r w:rsidR="00441F19">
        <w:rPr>
          <w:rFonts w:cs="Arial"/>
          <w:b/>
          <w:shd w:val="clear" w:color="auto" w:fill="FFFFFF"/>
        </w:rPr>
        <w:t xml:space="preserve">Skalowanie biznesu na nowe rynki </w:t>
      </w:r>
      <w:r w:rsidR="002C1FB9">
        <w:rPr>
          <w:rFonts w:cs="Arial"/>
          <w:b/>
          <w:shd w:val="clear" w:color="auto" w:fill="FFFFFF"/>
        </w:rPr>
        <w:t xml:space="preserve">wymaga </w:t>
      </w:r>
      <w:r w:rsidR="009D01AE">
        <w:rPr>
          <w:rFonts w:cs="Arial"/>
          <w:b/>
          <w:shd w:val="clear" w:color="auto" w:fill="FFFFFF"/>
        </w:rPr>
        <w:t xml:space="preserve">nie tylko przemyślanej strategii marketingowej </w:t>
      </w:r>
      <w:r w:rsidR="00E225D9">
        <w:rPr>
          <w:rFonts w:cs="Arial"/>
          <w:b/>
          <w:shd w:val="clear" w:color="auto" w:fill="FFFFFF"/>
        </w:rPr>
        <w:t>czy</w:t>
      </w:r>
      <w:r w:rsidR="00635D20">
        <w:rPr>
          <w:rFonts w:cs="Arial"/>
          <w:b/>
          <w:shd w:val="clear" w:color="auto" w:fill="FFFFFF"/>
        </w:rPr>
        <w:t xml:space="preserve"> </w:t>
      </w:r>
      <w:r w:rsidR="002169D5">
        <w:rPr>
          <w:rFonts w:cs="Arial"/>
          <w:b/>
          <w:shd w:val="clear" w:color="auto" w:fill="FFFFFF"/>
        </w:rPr>
        <w:t xml:space="preserve">sprawnej </w:t>
      </w:r>
      <w:r w:rsidR="00635D20">
        <w:rPr>
          <w:rFonts w:cs="Arial"/>
          <w:b/>
          <w:shd w:val="clear" w:color="auto" w:fill="FFFFFF"/>
        </w:rPr>
        <w:t>logistyki. O s</w:t>
      </w:r>
      <w:r w:rsidR="00186892">
        <w:rPr>
          <w:rFonts w:cs="Arial"/>
          <w:b/>
          <w:shd w:val="clear" w:color="auto" w:fill="FFFFFF"/>
        </w:rPr>
        <w:t>ukces</w:t>
      </w:r>
      <w:r w:rsidR="00635D20">
        <w:rPr>
          <w:rFonts w:cs="Arial"/>
          <w:b/>
          <w:shd w:val="clear" w:color="auto" w:fill="FFFFFF"/>
        </w:rPr>
        <w:t>ie</w:t>
      </w:r>
      <w:r w:rsidR="00186892">
        <w:rPr>
          <w:rFonts w:cs="Arial"/>
          <w:b/>
          <w:shd w:val="clear" w:color="auto" w:fill="FFFFFF"/>
        </w:rPr>
        <w:t xml:space="preserve"> ekspansji </w:t>
      </w:r>
      <w:r w:rsidR="002169D5">
        <w:rPr>
          <w:rFonts w:cs="Arial"/>
          <w:b/>
          <w:shd w:val="clear" w:color="auto" w:fill="FFFFFF"/>
        </w:rPr>
        <w:t xml:space="preserve">nierzadko </w:t>
      </w:r>
      <w:r w:rsidR="00635D20">
        <w:rPr>
          <w:rFonts w:cs="Arial"/>
          <w:b/>
          <w:shd w:val="clear" w:color="auto" w:fill="FFFFFF"/>
        </w:rPr>
        <w:t>decyduje znajomość preferencji zakupowyc</w:t>
      </w:r>
      <w:r w:rsidR="00E225D9">
        <w:rPr>
          <w:rFonts w:cs="Arial"/>
          <w:b/>
          <w:shd w:val="clear" w:color="auto" w:fill="FFFFFF"/>
        </w:rPr>
        <w:t>h i różnic społeczno-kulturowyc</w:t>
      </w:r>
      <w:r w:rsidR="00165EC6">
        <w:rPr>
          <w:rFonts w:cs="Arial"/>
          <w:b/>
          <w:shd w:val="clear" w:color="auto" w:fill="FFFFFF"/>
        </w:rPr>
        <w:t>h</w:t>
      </w:r>
      <w:r w:rsidR="001E4A92">
        <w:rPr>
          <w:rFonts w:cs="Arial"/>
          <w:b/>
          <w:shd w:val="clear" w:color="auto" w:fill="FFFFFF"/>
        </w:rPr>
        <w:t xml:space="preserve">. </w:t>
      </w:r>
      <w:r w:rsidR="00B91648">
        <w:rPr>
          <w:rFonts w:cs="Arial"/>
          <w:b/>
          <w:shd w:val="clear" w:color="auto" w:fill="FFFFFF"/>
        </w:rPr>
        <w:t xml:space="preserve">Doświadczenia jednej z rodzimych firm </w:t>
      </w:r>
      <w:r w:rsidR="002C3928">
        <w:rPr>
          <w:rFonts w:cs="Arial"/>
          <w:b/>
          <w:shd w:val="clear" w:color="auto" w:fill="FFFFFF"/>
        </w:rPr>
        <w:t xml:space="preserve">produkujących </w:t>
      </w:r>
      <w:r w:rsidR="00B91648">
        <w:rPr>
          <w:rFonts w:cs="Arial"/>
          <w:b/>
          <w:shd w:val="clear" w:color="auto" w:fill="FFFFFF"/>
        </w:rPr>
        <w:t xml:space="preserve">koszulki i gadżety z napisami, pokazują, że </w:t>
      </w:r>
      <w:r w:rsidR="00460C9F">
        <w:rPr>
          <w:rFonts w:cs="Arial"/>
          <w:b/>
          <w:shd w:val="clear" w:color="auto" w:fill="FFFFFF"/>
        </w:rPr>
        <w:t xml:space="preserve">w Polsce sprzedają się </w:t>
      </w:r>
      <w:r w:rsidR="001E4A92">
        <w:rPr>
          <w:rFonts w:cs="Arial"/>
          <w:b/>
          <w:shd w:val="clear" w:color="auto" w:fill="FFFFFF"/>
        </w:rPr>
        <w:t xml:space="preserve">zupełnie inne produkty </w:t>
      </w:r>
      <w:r w:rsidR="00460C9F">
        <w:rPr>
          <w:rFonts w:cs="Arial"/>
          <w:b/>
          <w:shd w:val="clear" w:color="auto" w:fill="FFFFFF"/>
        </w:rPr>
        <w:t xml:space="preserve">niż </w:t>
      </w:r>
      <w:r w:rsidR="00451589">
        <w:rPr>
          <w:rFonts w:cs="Arial"/>
          <w:b/>
          <w:shd w:val="clear" w:color="auto" w:fill="FFFFFF"/>
        </w:rPr>
        <w:t>na Słowacji, n</w:t>
      </w:r>
      <w:r w:rsidR="00F90662">
        <w:rPr>
          <w:rFonts w:cs="Arial"/>
          <w:b/>
          <w:shd w:val="clear" w:color="auto" w:fill="FFFFFF"/>
        </w:rPr>
        <w:t xml:space="preserve">ajwięcej łączy </w:t>
      </w:r>
      <w:r w:rsidR="00704D13">
        <w:rPr>
          <w:rFonts w:cs="Arial"/>
          <w:b/>
          <w:shd w:val="clear" w:color="auto" w:fill="FFFFFF"/>
        </w:rPr>
        <w:t xml:space="preserve">nas </w:t>
      </w:r>
      <w:r w:rsidR="00122114">
        <w:rPr>
          <w:rFonts w:cs="Arial"/>
          <w:b/>
          <w:shd w:val="clear" w:color="auto" w:fill="FFFFFF"/>
        </w:rPr>
        <w:t>z Węgrami, a</w:t>
      </w:r>
      <w:r w:rsidR="00A13220">
        <w:rPr>
          <w:rFonts w:cs="Arial"/>
          <w:b/>
          <w:shd w:val="clear" w:color="auto" w:fill="FFFFFF"/>
        </w:rPr>
        <w:t xml:space="preserve"> Rumuni</w:t>
      </w:r>
      <w:r w:rsidR="00393BFB">
        <w:rPr>
          <w:rFonts w:cs="Arial"/>
          <w:b/>
          <w:shd w:val="clear" w:color="auto" w:fill="FFFFFF"/>
        </w:rPr>
        <w:t xml:space="preserve"> </w:t>
      </w:r>
      <w:r w:rsidR="00864CEA">
        <w:rPr>
          <w:rFonts w:cs="Arial"/>
          <w:b/>
          <w:shd w:val="clear" w:color="auto" w:fill="FFFFFF"/>
        </w:rPr>
        <w:t xml:space="preserve">z uporem maniaka </w:t>
      </w:r>
      <w:r w:rsidR="00AB764D">
        <w:rPr>
          <w:rFonts w:cs="Arial"/>
          <w:b/>
          <w:shd w:val="clear" w:color="auto" w:fill="FFFFFF"/>
        </w:rPr>
        <w:t>podają błędne kody pocztowe.</w:t>
      </w:r>
    </w:p>
    <w:p w14:paraId="71A0B8DC" w14:textId="77777777" w:rsidR="00900694" w:rsidRDefault="00900694" w:rsidP="00B91648">
      <w:pPr>
        <w:spacing w:line="360" w:lineRule="auto"/>
        <w:jc w:val="both"/>
        <w:rPr>
          <w:rFonts w:cs="Arial"/>
          <w:b/>
          <w:shd w:val="clear" w:color="auto" w:fill="FFFFFF"/>
        </w:rPr>
      </w:pPr>
    </w:p>
    <w:p w14:paraId="2F302F62" w14:textId="4DE9D390" w:rsidR="005576B2" w:rsidRDefault="00900694" w:rsidP="000408F9">
      <w:pPr>
        <w:spacing w:line="360" w:lineRule="auto"/>
        <w:jc w:val="both"/>
      </w:pPr>
      <w:r>
        <w:t xml:space="preserve">Jak wynika z </w:t>
      </w:r>
      <w:r w:rsidR="00680883">
        <w:t>analiz</w:t>
      </w:r>
      <w:r>
        <w:t xml:space="preserve"> Izby Gospodarki Elektronicznej</w:t>
      </w:r>
      <w:r w:rsidR="00680883">
        <w:t>,</w:t>
      </w:r>
      <w:r>
        <w:t xml:space="preserve"> głównym celem ekspansji polskich e-sklepów są obecnie Czechy, Rumunia, Węgry i Słowacja. Rynki te cechują się bardzo wysoką dynamiką wzrostu</w:t>
      </w:r>
      <w:r w:rsidR="00991BB0">
        <w:t xml:space="preserve"> sprzedaży internetowej</w:t>
      </w:r>
      <w:r>
        <w:t xml:space="preserve">, a jednocześnie nie zostały jeszcze zdominowane przez dużych międzynarodowych graczy. </w:t>
      </w:r>
      <w:r w:rsidR="00680883">
        <w:t xml:space="preserve">Potwierdzają to </w:t>
      </w:r>
      <w:r w:rsidR="00031E02">
        <w:t xml:space="preserve">najnowsze </w:t>
      </w:r>
      <w:r w:rsidR="00680883">
        <w:t>dane Eurostatu, które mówią, że</w:t>
      </w:r>
      <w:r w:rsidR="00271DE0">
        <w:t xml:space="preserve"> liczba osób robiących zakupy w sieci w latach 201</w:t>
      </w:r>
      <w:r w:rsidR="00FC6147">
        <w:t>2</w:t>
      </w:r>
      <w:r w:rsidR="00271DE0">
        <w:t>-202</w:t>
      </w:r>
      <w:r w:rsidR="00FC6147">
        <w:t>2</w:t>
      </w:r>
      <w:r w:rsidR="00271DE0">
        <w:t xml:space="preserve"> najszybciej rosła  w </w:t>
      </w:r>
      <w:r w:rsidR="00FC6147">
        <w:t>Estonii</w:t>
      </w:r>
      <w:r w:rsidR="00B30255">
        <w:t xml:space="preserve"> (wzrost o 47 </w:t>
      </w:r>
      <w:proofErr w:type="spellStart"/>
      <w:r w:rsidR="00B30255">
        <w:t>p.p</w:t>
      </w:r>
      <w:proofErr w:type="spellEnd"/>
      <w:r w:rsidR="00B30255">
        <w:t>.)</w:t>
      </w:r>
      <w:r w:rsidR="00FC6147">
        <w:t xml:space="preserve">, </w:t>
      </w:r>
      <w:r w:rsidR="00AB4B25">
        <w:t>na Węgrzech</w:t>
      </w:r>
      <w:r w:rsidR="00B30255">
        <w:t xml:space="preserve"> (wzrost o 43 </w:t>
      </w:r>
      <w:proofErr w:type="spellStart"/>
      <w:r w:rsidR="00B30255">
        <w:t>p.p</w:t>
      </w:r>
      <w:proofErr w:type="spellEnd"/>
      <w:r w:rsidR="00B30255">
        <w:t>.), w</w:t>
      </w:r>
      <w:r w:rsidR="00AB4B25">
        <w:t xml:space="preserve"> </w:t>
      </w:r>
      <w:r w:rsidR="00B30255">
        <w:t>Czechach</w:t>
      </w:r>
      <w:r w:rsidR="00AB4B25">
        <w:t xml:space="preserve"> </w:t>
      </w:r>
      <w:r w:rsidR="002C7895">
        <w:t xml:space="preserve">i </w:t>
      </w:r>
      <w:r w:rsidR="00AB4B25">
        <w:t>Rumunii</w:t>
      </w:r>
      <w:r w:rsidR="00B30255">
        <w:t xml:space="preserve"> (wzrost o 41 </w:t>
      </w:r>
      <w:proofErr w:type="spellStart"/>
      <w:r w:rsidR="00B30255">
        <w:t>p.p</w:t>
      </w:r>
      <w:proofErr w:type="spellEnd"/>
      <w:r w:rsidR="00B30255">
        <w:t>.)</w:t>
      </w:r>
      <w:r w:rsidR="00AB4B25">
        <w:t xml:space="preserve">. </w:t>
      </w:r>
      <w:r w:rsidR="007017AF">
        <w:t xml:space="preserve">Słowacy z kolei, wraz z Węgrami, </w:t>
      </w:r>
      <w:r w:rsidR="004D2329">
        <w:t>znajdują się w czołówce</w:t>
      </w:r>
      <w:r w:rsidR="001478BF">
        <w:t xml:space="preserve"> konsumentów</w:t>
      </w:r>
      <w:r w:rsidR="004D2329">
        <w:t xml:space="preserve"> najchętniej </w:t>
      </w:r>
      <w:r w:rsidR="006A3BAD">
        <w:t>zamawiających</w:t>
      </w:r>
      <w:r w:rsidR="004D2329">
        <w:rPr>
          <w:rStyle w:val="y2iqfc"/>
        </w:rPr>
        <w:t xml:space="preserve"> od e-sprzedawców z innych krajów UE. Prawie 40 proc. naszych południowych sąsiadów kupuje transgranicznie, a to o 7 punktów procentowanych więcej niż wynosi średnia europejska</w:t>
      </w:r>
      <w:r w:rsidR="00AB4B25">
        <w:t>.</w:t>
      </w:r>
      <w:r w:rsidR="00031E02">
        <w:t xml:space="preserve"> </w:t>
      </w:r>
      <w:r w:rsidR="00DF0107" w:rsidRPr="00DF0107">
        <w:t>Sprzedaż online w modelu cross-</w:t>
      </w:r>
      <w:proofErr w:type="spellStart"/>
      <w:r w:rsidR="00DF0107" w:rsidRPr="00DF0107">
        <w:t>border</w:t>
      </w:r>
      <w:proofErr w:type="spellEnd"/>
      <w:r w:rsidR="00DF0107" w:rsidRPr="00DF0107">
        <w:t xml:space="preserve"> to ogromna szansa dla e-sklepów, którym udało się zbudować silną pozycję na rodzimym rynku</w:t>
      </w:r>
      <w:r w:rsidR="00DF0107">
        <w:t xml:space="preserve">. </w:t>
      </w:r>
      <w:r w:rsidR="00424343">
        <w:t>Zwłaszcza, że te już na st</w:t>
      </w:r>
      <w:r w:rsidR="001B5CA5">
        <w:t>a</w:t>
      </w:r>
      <w:r w:rsidR="00424343">
        <w:t>r</w:t>
      </w:r>
      <w:r w:rsidR="001B5CA5">
        <w:t xml:space="preserve">cie zyskują sporą przewagę </w:t>
      </w:r>
      <w:r w:rsidR="00762C96">
        <w:t>nad konkurencją</w:t>
      </w:r>
      <w:r w:rsidR="001B5CA5">
        <w:t>, o c</w:t>
      </w:r>
      <w:r w:rsidR="00D80487">
        <w:t xml:space="preserve">zym przekonuje Michał Misiewicz, CEO </w:t>
      </w:r>
      <w:r w:rsidR="001B5CA5">
        <w:t>firmy Koszulkowy.pl</w:t>
      </w:r>
      <w:r w:rsidR="00FC6147">
        <w:t xml:space="preserve"> (za granicą </w:t>
      </w:r>
      <w:proofErr w:type="spellStart"/>
      <w:r w:rsidR="00FC6147">
        <w:t>Garibald</w:t>
      </w:r>
      <w:proofErr w:type="spellEnd"/>
      <w:r w:rsidR="00FC6147">
        <w:t>)</w:t>
      </w:r>
      <w:r w:rsidR="001B5CA5">
        <w:t xml:space="preserve">, która </w:t>
      </w:r>
      <w:r w:rsidR="00741D81">
        <w:t xml:space="preserve">od lat </w:t>
      </w:r>
      <w:r w:rsidR="001B5CA5">
        <w:t xml:space="preserve">sprzedaje swoje produkty w </w:t>
      </w:r>
      <w:r w:rsidR="00305F5A">
        <w:t>tych</w:t>
      </w:r>
      <w:r w:rsidR="00D80487">
        <w:t xml:space="preserve"> krajach:</w:t>
      </w:r>
      <w:r w:rsidR="005576B2">
        <w:t xml:space="preserve"> </w:t>
      </w:r>
      <w:r w:rsidR="00424343">
        <w:t>„</w:t>
      </w:r>
      <w:r w:rsidR="00DF0107">
        <w:rPr>
          <w:i/>
        </w:rPr>
        <w:t>E</w:t>
      </w:r>
      <w:r w:rsidR="00E642E6" w:rsidRPr="00D80487">
        <w:rPr>
          <w:i/>
        </w:rPr>
        <w:t xml:space="preserve">-commerce w Polsce jest naprawdę na </w:t>
      </w:r>
      <w:r w:rsidR="005576B2" w:rsidRPr="00D80487">
        <w:rPr>
          <w:i/>
        </w:rPr>
        <w:t>topowym</w:t>
      </w:r>
      <w:r w:rsidR="00E642E6" w:rsidRPr="00D80487">
        <w:rPr>
          <w:i/>
        </w:rPr>
        <w:t xml:space="preserve"> poziomie, zwłaszcza jeżeli chodzi o jakość obsługi klienta, szybkość dostaw i realizację zwrotów</w:t>
      </w:r>
      <w:r w:rsidR="00D57DF7">
        <w:rPr>
          <w:i/>
        </w:rPr>
        <w:t xml:space="preserve">. </w:t>
      </w:r>
      <w:r w:rsidR="005576B2" w:rsidRPr="00D80487">
        <w:rPr>
          <w:i/>
        </w:rPr>
        <w:t xml:space="preserve">Nie ma co ukrywać, że wyśrubowane standardy to efekt działań największej platformy zakupowej w Polsce, ale przełożyło się to na cały sektor e-handlu, nie tylko </w:t>
      </w:r>
      <w:proofErr w:type="spellStart"/>
      <w:r w:rsidR="005576B2" w:rsidRPr="00D80487">
        <w:rPr>
          <w:i/>
        </w:rPr>
        <w:t>marketplace’y</w:t>
      </w:r>
      <w:proofErr w:type="spellEnd"/>
      <w:r w:rsidR="000408F9">
        <w:rPr>
          <w:i/>
        </w:rPr>
        <w:t xml:space="preserve">. </w:t>
      </w:r>
      <w:r w:rsidR="000408F9" w:rsidRPr="000408F9">
        <w:rPr>
          <w:i/>
        </w:rPr>
        <w:t>Wbrew pozorom klienci z Czech, Słowacji czy Węgier są mniej wymagający niż Polacy</w:t>
      </w:r>
      <w:r w:rsidR="000408F9" w:rsidRPr="00165EC6">
        <w:rPr>
          <w:i/>
        </w:rPr>
        <w:t>. W Rumunii</w:t>
      </w:r>
      <w:r w:rsidR="004254B9">
        <w:rPr>
          <w:i/>
        </w:rPr>
        <w:t xml:space="preserve"> z kolei </w:t>
      </w:r>
      <w:r w:rsidR="00205881">
        <w:rPr>
          <w:i/>
        </w:rPr>
        <w:t>najtrudniej jest</w:t>
      </w:r>
      <w:r w:rsidR="004254B9">
        <w:rPr>
          <w:i/>
        </w:rPr>
        <w:t xml:space="preserve"> zdobyć </w:t>
      </w:r>
      <w:r w:rsidR="000408F9" w:rsidRPr="00165EC6">
        <w:rPr>
          <w:i/>
        </w:rPr>
        <w:t>zaufanie</w:t>
      </w:r>
      <w:r w:rsidR="00165EC6" w:rsidRPr="00165EC6">
        <w:rPr>
          <w:i/>
        </w:rPr>
        <w:t xml:space="preserve"> klienta</w:t>
      </w:r>
      <w:r w:rsidR="00DF0107" w:rsidRPr="00165EC6">
        <w:rPr>
          <w:i/>
        </w:rPr>
        <w:t>”.</w:t>
      </w:r>
    </w:p>
    <w:p w14:paraId="6DD92C96" w14:textId="77777777" w:rsidR="00DF0107" w:rsidRDefault="00DF0107" w:rsidP="004D2329">
      <w:pPr>
        <w:spacing w:line="360" w:lineRule="auto"/>
        <w:jc w:val="both"/>
      </w:pPr>
    </w:p>
    <w:p w14:paraId="19BE089F" w14:textId="77777777" w:rsidR="00BE760E" w:rsidRPr="00BE760E" w:rsidRDefault="00BE760E" w:rsidP="00130DAA">
      <w:pPr>
        <w:spacing w:line="360" w:lineRule="auto"/>
        <w:jc w:val="both"/>
        <w:rPr>
          <w:b/>
        </w:rPr>
      </w:pPr>
      <w:r w:rsidRPr="00BE760E">
        <w:rPr>
          <w:b/>
        </w:rPr>
        <w:lastRenderedPageBreak/>
        <w:t>Dostosowanie do lokalnych warunków</w:t>
      </w:r>
    </w:p>
    <w:p w14:paraId="0D910DCB" w14:textId="4E181E6A" w:rsidR="00130DAA" w:rsidRDefault="00E9518D" w:rsidP="00130DAA">
      <w:pPr>
        <w:spacing w:line="360" w:lineRule="auto"/>
        <w:jc w:val="both"/>
      </w:pPr>
      <w:r>
        <w:t>Jak zatem przekonać klienta do zakupów w polskim e-sklepie i – co najważniejsze – utrzymać wysoki standard obsługi klienta z</w:t>
      </w:r>
      <w:r w:rsidR="00C23683">
        <w:t>a</w:t>
      </w:r>
      <w:r>
        <w:t xml:space="preserve"> granicą? Przede wszystkim środowisko zakupowe</w:t>
      </w:r>
      <w:r w:rsidR="00A65D89">
        <w:t xml:space="preserve"> </w:t>
      </w:r>
      <w:r>
        <w:t xml:space="preserve">musi być </w:t>
      </w:r>
      <w:r w:rsidRPr="00AB4B25">
        <w:t>w pełni dos</w:t>
      </w:r>
      <w:r>
        <w:t>tosowane do lokalnych war</w:t>
      </w:r>
      <w:r w:rsidR="00496768">
        <w:t xml:space="preserve">unków. Począwszy od nazwy domeny z rozszerzeniem właściwym dla danego kraju, poprzez </w:t>
      </w:r>
      <w:r w:rsidR="00B728D0">
        <w:t>pełne tłumaczenie strony i opisów</w:t>
      </w:r>
      <w:r w:rsidR="00496768">
        <w:t xml:space="preserve"> produktów, aż po zatrudnienie native speakerów do </w:t>
      </w:r>
      <w:r w:rsidR="008D62B0">
        <w:t xml:space="preserve">bieżącej </w:t>
      </w:r>
      <w:r w:rsidR="00496768">
        <w:t>obsługi klienta.</w:t>
      </w:r>
      <w:r w:rsidR="00130DAA">
        <w:t xml:space="preserve"> Wiele firm decyduje się też na posiadanie fizycznego adresu e-sklepu za granicą. Uwiarygadnia to sprzedawcę w oczach klienta, ale też usprawnia kwestie logistyczne.</w:t>
      </w:r>
    </w:p>
    <w:p w14:paraId="2D45D2FB" w14:textId="77777777" w:rsidR="00C23683" w:rsidRDefault="00C23683" w:rsidP="005F1732">
      <w:pPr>
        <w:spacing w:line="360" w:lineRule="auto"/>
        <w:jc w:val="both"/>
      </w:pPr>
    </w:p>
    <w:p w14:paraId="5F730D03" w14:textId="5E3CF8E5" w:rsidR="00D55CD5" w:rsidRDefault="00BB4D11" w:rsidP="005F1732">
      <w:pPr>
        <w:spacing w:line="360" w:lineRule="auto"/>
        <w:jc w:val="both"/>
      </w:pPr>
      <w:r>
        <w:t xml:space="preserve">- </w:t>
      </w:r>
      <w:r w:rsidR="002C7895">
        <w:t>„</w:t>
      </w:r>
      <w:r w:rsidR="00031E02">
        <w:rPr>
          <w:i/>
        </w:rPr>
        <w:t>Sprzedajemy</w:t>
      </w:r>
      <w:r w:rsidR="00710A6D">
        <w:rPr>
          <w:i/>
        </w:rPr>
        <w:t xml:space="preserve"> personalizowane</w:t>
      </w:r>
      <w:r w:rsidR="00031E02">
        <w:rPr>
          <w:i/>
        </w:rPr>
        <w:t xml:space="preserve"> prezenty, kt</w:t>
      </w:r>
      <w:r w:rsidR="004839D8">
        <w:rPr>
          <w:i/>
        </w:rPr>
        <w:t>óre często kupowane</w:t>
      </w:r>
      <w:r w:rsidR="00031E02">
        <w:rPr>
          <w:i/>
        </w:rPr>
        <w:t xml:space="preserve"> są na ostatnią chwilę,  więc  s</w:t>
      </w:r>
      <w:r w:rsidRPr="00D55CD5">
        <w:rPr>
          <w:i/>
        </w:rPr>
        <w:t>prawna logistyka to podstawa.</w:t>
      </w:r>
      <w:r w:rsidR="00031E02">
        <w:rPr>
          <w:i/>
        </w:rPr>
        <w:t xml:space="preserve"> </w:t>
      </w:r>
      <w:r w:rsidR="00D55CD5" w:rsidRPr="00D55CD5">
        <w:rPr>
          <w:i/>
        </w:rPr>
        <w:t>Posiadając magazyn w kraju sprzedaży, jesteśmy w stanie dostarczyć produkty w ciągu 1 do maksymalnie 3 dni roboczych</w:t>
      </w:r>
      <w:r w:rsidR="003D3D58">
        <w:rPr>
          <w:i/>
        </w:rPr>
        <w:t xml:space="preserve"> i z powodzeniem konkurować z lokalnymi e-sprzedawcami</w:t>
      </w:r>
      <w:r w:rsidR="00031E02">
        <w:rPr>
          <w:i/>
        </w:rPr>
        <w:t>.</w:t>
      </w:r>
      <w:r w:rsidR="00D55CD5">
        <w:t xml:space="preserve"> - mówi Michał Misiewicz z Koszulkowy.pl. </w:t>
      </w:r>
      <w:r w:rsidR="000D6B14">
        <w:t>-</w:t>
      </w:r>
      <w:r w:rsidR="00D55CD5">
        <w:t xml:space="preserve"> </w:t>
      </w:r>
      <w:r w:rsidR="00D55CD5" w:rsidRPr="00E51FD1">
        <w:rPr>
          <w:i/>
        </w:rPr>
        <w:t>Ważna jest też znajomość preferencji zakup</w:t>
      </w:r>
      <w:r w:rsidR="00E51FD1" w:rsidRPr="00E51FD1">
        <w:rPr>
          <w:i/>
        </w:rPr>
        <w:t xml:space="preserve">owych w poszczególnych krajach. Nasze doświadczenie pokazuje, że podczas gdy w Polsce 90 proc. zamówień opłacanych jest online, to w krajach Europy Środkowo-Wschodniej wciąż dominuje jeszcze opcja Cash On Delivery. W Rumunii przy odbiorze płaci </w:t>
      </w:r>
      <w:r w:rsidR="003D3D58">
        <w:rPr>
          <w:i/>
        </w:rPr>
        <w:t>aż</w:t>
      </w:r>
      <w:r w:rsidR="00E51FD1" w:rsidRPr="00E51FD1">
        <w:rPr>
          <w:i/>
        </w:rPr>
        <w:t xml:space="preserve"> 90 proc. klientów, w Czechach i na Słowacji – 65 proc., a na Węgrzech – 60 proc</w:t>
      </w:r>
      <w:r w:rsidR="00E51FD1">
        <w:t>.</w:t>
      </w:r>
      <w:r w:rsidR="002C7895">
        <w:t>”</w:t>
      </w:r>
      <w:bookmarkStart w:id="0" w:name="_GoBack"/>
      <w:bookmarkEnd w:id="0"/>
      <w:r w:rsidR="00E51FD1">
        <w:t xml:space="preserve"> – wylicza Misiewicz.</w:t>
      </w:r>
    </w:p>
    <w:p w14:paraId="0F9FE8BF" w14:textId="77777777" w:rsidR="00B00925" w:rsidRDefault="00B00925" w:rsidP="005F1732">
      <w:pPr>
        <w:spacing w:line="360" w:lineRule="auto"/>
        <w:jc w:val="both"/>
      </w:pPr>
    </w:p>
    <w:p w14:paraId="13B75F2D" w14:textId="77777777" w:rsidR="007B4882" w:rsidRDefault="007B4882" w:rsidP="007B4882">
      <w:pPr>
        <w:spacing w:line="360" w:lineRule="auto"/>
        <w:jc w:val="both"/>
      </w:pPr>
      <w:r>
        <w:t xml:space="preserve">Kolejnym z czynników, decydujących o wyborze danego sprzedawcy, jest zakres oferowanych metod dostawy. W Polsce bardzo popularny jest odbiór w automatach paczkowych, ale nasi sąsiedzi wciąż wolą zamawiać produkty do domu, ewentualnie tradycyjnego punktu. Co ciekawe podczas gdy Węgrzy najchętniej korzystają z usług firm kurierskich, Czesi największym zaufaniem obdarzają krajową pocztę. A jak sytuacja ma się w Rumunii?  </w:t>
      </w:r>
    </w:p>
    <w:p w14:paraId="38B93872" w14:textId="77777777" w:rsidR="007017AF" w:rsidRDefault="007017AF" w:rsidP="005F1732">
      <w:pPr>
        <w:spacing w:line="360" w:lineRule="auto"/>
        <w:jc w:val="both"/>
      </w:pPr>
    </w:p>
    <w:p w14:paraId="09931B09" w14:textId="77777777" w:rsidR="00B00925" w:rsidRPr="00451589" w:rsidRDefault="00B00925" w:rsidP="00B00925">
      <w:pPr>
        <w:spacing w:line="360" w:lineRule="auto"/>
        <w:jc w:val="both"/>
        <w:rPr>
          <w:b/>
        </w:rPr>
      </w:pPr>
      <w:proofErr w:type="spellStart"/>
      <w:r w:rsidRPr="00451589">
        <w:rPr>
          <w:b/>
        </w:rPr>
        <w:t>Bronx</w:t>
      </w:r>
      <w:proofErr w:type="spellEnd"/>
      <w:r w:rsidRPr="00451589">
        <w:rPr>
          <w:b/>
        </w:rPr>
        <w:t xml:space="preserve"> i 12 345, czyli trudności logistyczne w Rumunii</w:t>
      </w:r>
    </w:p>
    <w:p w14:paraId="6B80CE7B" w14:textId="2CB85FF4" w:rsidR="00B00925" w:rsidRDefault="00B00925" w:rsidP="00B00925">
      <w:pPr>
        <w:spacing w:line="360" w:lineRule="auto"/>
        <w:jc w:val="both"/>
      </w:pPr>
      <w:r>
        <w:t>Choć w ostatnich latach e-handel w Rumun</w:t>
      </w:r>
      <w:r w:rsidR="00A86AA6">
        <w:t>i</w:t>
      </w:r>
      <w:r>
        <w:t>i bardzo mocno przysp</w:t>
      </w:r>
      <w:r w:rsidR="00A86AA6">
        <w:t xml:space="preserve">ieszył, to wciąż tylko 44 proc. </w:t>
      </w:r>
      <w:r>
        <w:t>internautów robi zakupy w sieci. Obywatele Rumunii są nieufni wobec sprzedawców, dlatego bardzo ważna jest maksymalna transparentność procesu zamawiania i dostawy. Na stronie sklepu i w reklamach warto podkreślać bezpieczeństwo zakupów, a w komunikacji z klientem zwiększyć częstotliwość informowania o aktualnym statusie zamówienie.</w:t>
      </w:r>
    </w:p>
    <w:p w14:paraId="477E36F3" w14:textId="77777777" w:rsidR="00B00925" w:rsidRDefault="00B00925" w:rsidP="00B00925">
      <w:pPr>
        <w:spacing w:line="360" w:lineRule="auto"/>
        <w:jc w:val="both"/>
      </w:pPr>
    </w:p>
    <w:p w14:paraId="500EE244" w14:textId="77777777" w:rsidR="00B00925" w:rsidRDefault="00B00925" w:rsidP="00B00925">
      <w:pPr>
        <w:spacing w:line="360" w:lineRule="auto"/>
        <w:jc w:val="both"/>
      </w:pPr>
      <w:r>
        <w:t>- „</w:t>
      </w:r>
      <w:r w:rsidRPr="00B16893">
        <w:rPr>
          <w:i/>
        </w:rPr>
        <w:t xml:space="preserve">Aż 80 proc. naszych klientów z Rumunii zamawia paczki za pobraniem. To nie problem. Trudności logistyczne przysparza fakt, że obywatele Rumunii często nie pamiętają swoich kodów pocztowych, bardziej przywiązani są do nazw hrabstw. Przed nazwą miejscowości wpisują 12 345 lub – co bardzo nas zastanawia – kody pocztowe z okręgów Nowego </w:t>
      </w:r>
      <w:r w:rsidRPr="00B16893">
        <w:rPr>
          <w:i/>
        </w:rPr>
        <w:lastRenderedPageBreak/>
        <w:t xml:space="preserve">Jorku. Wszelkie rekordy bije tutaj </w:t>
      </w:r>
      <w:proofErr w:type="spellStart"/>
      <w:r w:rsidRPr="00B16893">
        <w:rPr>
          <w:i/>
        </w:rPr>
        <w:t>Bronx</w:t>
      </w:r>
      <w:proofErr w:type="spellEnd"/>
      <w:r w:rsidRPr="00B16893">
        <w:rPr>
          <w:i/>
        </w:rPr>
        <w:t xml:space="preserve">. Niestety Rumunia to też kraj, w którym notujemy najwyższy odsetek nieodebranych paczek. Pocieszający </w:t>
      </w:r>
      <w:r>
        <w:rPr>
          <w:i/>
        </w:rPr>
        <w:t>jest</w:t>
      </w:r>
      <w:r w:rsidRPr="00B16893">
        <w:rPr>
          <w:i/>
        </w:rPr>
        <w:t xml:space="preserve"> natomiast fakt, że średnia wartość koszyka zakupowego jest o prawie 30 proc. większa niż w Polsce</w:t>
      </w:r>
      <w:r>
        <w:rPr>
          <w:i/>
        </w:rPr>
        <w:t>”</w:t>
      </w:r>
      <w:r>
        <w:t xml:space="preserve"> – mówi Michał Misiewicz, CEO Koszulkowy.pl.</w:t>
      </w:r>
    </w:p>
    <w:p w14:paraId="660B2A4F" w14:textId="77777777" w:rsidR="00B00925" w:rsidRDefault="00B00925" w:rsidP="00B00925">
      <w:pPr>
        <w:spacing w:line="360" w:lineRule="auto"/>
        <w:jc w:val="both"/>
      </w:pPr>
    </w:p>
    <w:p w14:paraId="55631035" w14:textId="77777777" w:rsidR="00B00925" w:rsidRPr="007C10B0" w:rsidRDefault="00B00925" w:rsidP="00B00925">
      <w:pPr>
        <w:spacing w:line="360" w:lineRule="auto"/>
        <w:jc w:val="both"/>
        <w:rPr>
          <w:b/>
        </w:rPr>
      </w:pPr>
      <w:r w:rsidRPr="007C10B0">
        <w:rPr>
          <w:b/>
        </w:rPr>
        <w:t>Polak, Węgier dwa bratanki</w:t>
      </w:r>
    </w:p>
    <w:p w14:paraId="5471B697" w14:textId="55AC7DF3" w:rsidR="00B00925" w:rsidRDefault="00B00925" w:rsidP="00B00925">
      <w:pPr>
        <w:spacing w:line="360" w:lineRule="auto"/>
        <w:jc w:val="both"/>
      </w:pPr>
      <w:r>
        <w:t xml:space="preserve">Pod kątem kulturoznawczym interesująco wygląda też, przygotowane przez Koszulkowy.pl, zestawienie kategorii produktów, które najlepiej sprzedają się w poszczególnych krajach. Okazuje się, że jeżeli chodzi o gadżety kupowane na prezent, to gusta Polaków bardzo różnią </w:t>
      </w:r>
      <w:r w:rsidR="002C7895">
        <w:t xml:space="preserve">się </w:t>
      </w:r>
      <w:r>
        <w:t>od upodobań naszych sąsiadów.</w:t>
      </w:r>
    </w:p>
    <w:p w14:paraId="2976A9EE" w14:textId="77777777" w:rsidR="00B00925" w:rsidRDefault="00B00925" w:rsidP="00B00925">
      <w:pPr>
        <w:spacing w:line="360" w:lineRule="auto"/>
        <w:jc w:val="both"/>
      </w:pPr>
    </w:p>
    <w:p w14:paraId="67DFF0F5" w14:textId="3B94FA42" w:rsidR="00DD244D" w:rsidRDefault="002C7895" w:rsidP="008505EA">
      <w:pPr>
        <w:spacing w:line="360" w:lineRule="auto"/>
        <w:jc w:val="both"/>
      </w:pPr>
      <w:r>
        <w:t>- „</w:t>
      </w:r>
      <w:r w:rsidR="00B00925" w:rsidRPr="006A2CCF">
        <w:rPr>
          <w:i/>
        </w:rPr>
        <w:t>Koszulki</w:t>
      </w:r>
      <w:r w:rsidR="00B00925">
        <w:rPr>
          <w:i/>
        </w:rPr>
        <w:t xml:space="preserve"> i gadżety z napisami podzielone</w:t>
      </w:r>
      <w:r w:rsidR="00B00925" w:rsidRPr="006A2CCF">
        <w:rPr>
          <w:i/>
        </w:rPr>
        <w:t xml:space="preserve"> mamy na </w:t>
      </w:r>
      <w:r w:rsidR="00B00925">
        <w:rPr>
          <w:i/>
        </w:rPr>
        <w:t>kilkanaście kategorii związanych</w:t>
      </w:r>
      <w:r w:rsidR="00B00925" w:rsidRPr="006A2CCF">
        <w:rPr>
          <w:i/>
        </w:rPr>
        <w:t xml:space="preserve"> z hobby i grupami zawodowymi. Na Słowacji bezapelacyjnie największą popularnością cieszą się koszulki dla fanów motoryzacji i kolarstwa. W pozostałych krajach natomiast najczęściej obdarowywaną grupą są… rolnicy. W Polsce i na Węgrzech od lat bestsellerem są pr</w:t>
      </w:r>
      <w:r w:rsidR="0046391B">
        <w:rPr>
          <w:i/>
        </w:rPr>
        <w:t>ezenty</w:t>
      </w:r>
      <w:r w:rsidR="00B00925" w:rsidRPr="006A2CCF">
        <w:rPr>
          <w:i/>
        </w:rPr>
        <w:t xml:space="preserve"> z hasłem „Kury mnie potrzebują, muszę iść”. Choć więc język węgierski jest dla nas prawie tak samo obcy jak chiński i drukarze nie mają pojęcia, co drukują na koszulkach, to jak widać nasze narody doskonale dogadują się bez słów</w:t>
      </w:r>
      <w:r>
        <w:rPr>
          <w:i/>
        </w:rPr>
        <w:t>”</w:t>
      </w:r>
      <w:r w:rsidR="00B00925">
        <w:t xml:space="preserve"> – podsumowuje Michał Misiewicz z Koszulkowy.pl</w:t>
      </w:r>
      <w:r w:rsidR="008505EA">
        <w:t>.</w:t>
      </w:r>
    </w:p>
    <w:p w14:paraId="3E7CE741" w14:textId="77777777" w:rsidR="00E71D74" w:rsidRDefault="00E71D74" w:rsidP="008505EA">
      <w:pPr>
        <w:spacing w:line="360" w:lineRule="auto"/>
        <w:jc w:val="both"/>
      </w:pPr>
    </w:p>
    <w:p w14:paraId="57867BBD" w14:textId="71DAE2B2" w:rsidR="00E2023C" w:rsidRDefault="00E2023C" w:rsidP="00E2023C">
      <w:pPr>
        <w:spacing w:line="360" w:lineRule="auto"/>
        <w:jc w:val="both"/>
        <w:rPr>
          <w:rFonts w:cs="Arial"/>
          <w:shd w:val="clear" w:color="auto" w:fill="FFFFFF"/>
        </w:rPr>
      </w:pPr>
      <w:r w:rsidRPr="00E71D74">
        <w:rPr>
          <w:rFonts w:cs="Arial"/>
          <w:shd w:val="clear" w:color="auto" w:fill="FFFFFF"/>
        </w:rPr>
        <w:t xml:space="preserve">Wyraźne różnice </w:t>
      </w:r>
      <w:r>
        <w:rPr>
          <w:rFonts w:cs="Arial"/>
          <w:shd w:val="clear" w:color="auto" w:fill="FFFFFF"/>
        </w:rPr>
        <w:t xml:space="preserve">zarówno w sposobie zamawiania, jak i samym wyborze produktów, pokazują, że wejście na rynek zagraniczny powinno być poprzedzone szczegółową analizą </w:t>
      </w:r>
      <w:proofErr w:type="spellStart"/>
      <w:r>
        <w:rPr>
          <w:rFonts w:cs="Arial"/>
          <w:shd w:val="clear" w:color="auto" w:fill="FFFFFF"/>
        </w:rPr>
        <w:t>zachowań</w:t>
      </w:r>
      <w:proofErr w:type="spellEnd"/>
      <w:r>
        <w:rPr>
          <w:rFonts w:cs="Arial"/>
          <w:shd w:val="clear" w:color="auto" w:fill="FFFFFF"/>
        </w:rPr>
        <w:t xml:space="preserve"> e-konsumentów w </w:t>
      </w:r>
      <w:r w:rsidR="003C06A6">
        <w:rPr>
          <w:rFonts w:cs="Arial"/>
          <w:shd w:val="clear" w:color="auto" w:fill="FFFFFF"/>
        </w:rPr>
        <w:t>danym kraju</w:t>
      </w:r>
      <w:r>
        <w:rPr>
          <w:rFonts w:cs="Arial"/>
          <w:shd w:val="clear" w:color="auto" w:fill="FFFFFF"/>
        </w:rPr>
        <w:t xml:space="preserve">. Dane Eurostatu z 28 lutego br. mogą jednak napawać optymizmem. </w:t>
      </w:r>
      <w:r w:rsidRPr="00F34520">
        <w:rPr>
          <w:rFonts w:cs="Arial"/>
          <w:shd w:val="clear" w:color="auto" w:fill="FFFFFF"/>
        </w:rPr>
        <w:t xml:space="preserve">W 2022 r. handel elektroniczny w UE został pobudzony przez popyt ze strony grupy wiekowej 25–34 lata. </w:t>
      </w:r>
      <w:r w:rsidR="003C06A6">
        <w:rPr>
          <w:rFonts w:cs="Arial"/>
          <w:shd w:val="clear" w:color="auto" w:fill="FFFFFF"/>
        </w:rPr>
        <w:t>Aż 87 proc.</w:t>
      </w:r>
      <w:r>
        <w:rPr>
          <w:rFonts w:cs="Arial"/>
          <w:shd w:val="clear" w:color="auto" w:fill="FFFFFF"/>
        </w:rPr>
        <w:t xml:space="preserve"> osób</w:t>
      </w:r>
      <w:r w:rsidRPr="00F34520">
        <w:rPr>
          <w:rFonts w:cs="Arial"/>
          <w:shd w:val="clear" w:color="auto" w:fill="FFFFFF"/>
        </w:rPr>
        <w:t xml:space="preserve"> w tej grupie zamówiło towary lub usługi online.</w:t>
      </w:r>
    </w:p>
    <w:p w14:paraId="5D45F92B" w14:textId="77777777" w:rsidR="00E2023C" w:rsidRDefault="00E2023C" w:rsidP="00E2023C">
      <w:pPr>
        <w:spacing w:line="360" w:lineRule="auto"/>
        <w:jc w:val="both"/>
        <w:rPr>
          <w:rFonts w:cs="Arial"/>
          <w:shd w:val="clear" w:color="auto" w:fill="FFFFFF"/>
        </w:rPr>
      </w:pPr>
    </w:p>
    <w:p w14:paraId="6074DBF5" w14:textId="77777777" w:rsidR="00E2023C" w:rsidRPr="00FC0848" w:rsidRDefault="00E2023C" w:rsidP="00E2023C">
      <w:pPr>
        <w:spacing w:line="360" w:lineRule="auto"/>
        <w:jc w:val="both"/>
        <w:rPr>
          <w:rFonts w:cs="Arial"/>
          <w:sz w:val="16"/>
          <w:szCs w:val="16"/>
          <w:shd w:val="clear" w:color="auto" w:fill="FFFFFF"/>
        </w:rPr>
      </w:pPr>
      <w:r w:rsidRPr="00FC0848">
        <w:rPr>
          <w:rFonts w:cs="Arial"/>
          <w:sz w:val="16"/>
          <w:szCs w:val="16"/>
          <w:shd w:val="clear" w:color="auto" w:fill="FFFFFF"/>
        </w:rPr>
        <w:t xml:space="preserve">* W materiale wykorzystano dane z raportu „E-commerce </w:t>
      </w:r>
      <w:proofErr w:type="spellStart"/>
      <w:r w:rsidRPr="00FC0848">
        <w:rPr>
          <w:rFonts w:cs="Arial"/>
          <w:sz w:val="16"/>
          <w:szCs w:val="16"/>
          <w:shd w:val="clear" w:color="auto" w:fill="FFFFFF"/>
        </w:rPr>
        <w:t>statistics</w:t>
      </w:r>
      <w:proofErr w:type="spellEnd"/>
      <w:r w:rsidRPr="00FC0848">
        <w:rPr>
          <w:rFonts w:cs="Arial"/>
          <w:sz w:val="16"/>
          <w:szCs w:val="16"/>
          <w:shd w:val="clear" w:color="auto" w:fill="FFFFFF"/>
        </w:rPr>
        <w:t xml:space="preserve"> for </w:t>
      </w:r>
      <w:proofErr w:type="spellStart"/>
      <w:r w:rsidRPr="00FC0848">
        <w:rPr>
          <w:rFonts w:cs="Arial"/>
          <w:sz w:val="16"/>
          <w:szCs w:val="16"/>
          <w:shd w:val="clear" w:color="auto" w:fill="FFFFFF"/>
        </w:rPr>
        <w:t>individuals</w:t>
      </w:r>
      <w:proofErr w:type="spellEnd"/>
      <w:r w:rsidRPr="00FC0848">
        <w:rPr>
          <w:rFonts w:cs="Arial"/>
          <w:sz w:val="16"/>
          <w:szCs w:val="16"/>
          <w:shd w:val="clear" w:color="auto" w:fill="FFFFFF"/>
        </w:rPr>
        <w:t xml:space="preserve">”, dostępne na stronie </w:t>
      </w:r>
      <w:hyperlink r:id="rId9" w:anchor="General_overview" w:history="1">
        <w:r w:rsidRPr="00FC0848">
          <w:rPr>
            <w:rStyle w:val="Hipercze"/>
            <w:rFonts w:cs="Arial"/>
            <w:sz w:val="16"/>
            <w:szCs w:val="16"/>
            <w:shd w:val="clear" w:color="auto" w:fill="FFFFFF"/>
          </w:rPr>
          <w:t>Eurostatu</w:t>
        </w:r>
      </w:hyperlink>
      <w:r w:rsidRPr="00FC0848">
        <w:rPr>
          <w:rFonts w:cs="Arial"/>
          <w:sz w:val="16"/>
          <w:szCs w:val="16"/>
          <w:shd w:val="clear" w:color="auto" w:fill="FFFFFF"/>
        </w:rPr>
        <w:t xml:space="preserve"> (aktualizacja 28.02.2023).</w:t>
      </w:r>
    </w:p>
    <w:p w14:paraId="240BAE38" w14:textId="77777777" w:rsidR="00E927A1" w:rsidRPr="00B82889" w:rsidRDefault="00E927A1" w:rsidP="00E927A1">
      <w:pPr>
        <w:pBdr>
          <w:bottom w:val="single" w:sz="12" w:space="1" w:color="auto"/>
        </w:pBdr>
        <w:spacing w:line="360" w:lineRule="auto"/>
        <w:jc w:val="both"/>
        <w:rPr>
          <w:lang w:val="en-GB"/>
        </w:rPr>
      </w:pPr>
    </w:p>
    <w:p w14:paraId="6F274D84" w14:textId="77777777" w:rsidR="00E927A1" w:rsidRPr="002A6679" w:rsidRDefault="00E927A1" w:rsidP="00E927A1">
      <w:pPr>
        <w:rPr>
          <w:b/>
          <w:szCs w:val="20"/>
          <w:lang w:val="en-US"/>
        </w:rPr>
      </w:pPr>
    </w:p>
    <w:p w14:paraId="51D5C37A" w14:textId="5CECEFDF" w:rsidR="00E927A1" w:rsidRDefault="00E927A1" w:rsidP="00E927A1">
      <w:pPr>
        <w:rPr>
          <w:b/>
          <w:sz w:val="16"/>
          <w:szCs w:val="16"/>
          <w:lang w:eastAsia="en-GB"/>
        </w:rPr>
      </w:pPr>
      <w:r>
        <w:rPr>
          <w:b/>
          <w:sz w:val="16"/>
          <w:szCs w:val="16"/>
          <w:lang w:eastAsia="en-GB"/>
        </w:rPr>
        <w:t>Koszulkowy.pl</w:t>
      </w:r>
    </w:p>
    <w:p w14:paraId="293CF38B" w14:textId="77777777" w:rsidR="00E927A1" w:rsidRDefault="00E927A1" w:rsidP="00E927A1">
      <w:pPr>
        <w:rPr>
          <w:b/>
          <w:sz w:val="16"/>
          <w:szCs w:val="16"/>
          <w:lang w:eastAsia="en-GB"/>
        </w:rPr>
      </w:pPr>
    </w:p>
    <w:p w14:paraId="48BA2C29" w14:textId="737D2C8C" w:rsidR="00E927A1" w:rsidRDefault="00E927A1" w:rsidP="00E927A1">
      <w:pPr>
        <w:jc w:val="both"/>
        <w:rPr>
          <w:rFonts w:cs="Arial"/>
          <w:sz w:val="16"/>
          <w:szCs w:val="16"/>
        </w:rPr>
      </w:pPr>
      <w:r>
        <w:rPr>
          <w:rFonts w:cs="Arial"/>
          <w:sz w:val="16"/>
          <w:szCs w:val="16"/>
        </w:rPr>
        <w:t xml:space="preserve">Koszulkowy.pl to polska firma założona w 2011 roku w </w:t>
      </w:r>
      <w:r w:rsidRPr="006513C8">
        <w:rPr>
          <w:rFonts w:cs="Arial"/>
          <w:sz w:val="16"/>
          <w:szCs w:val="16"/>
        </w:rPr>
        <w:t>Wodzisławiu Śląskim</w:t>
      </w:r>
      <w:r>
        <w:rPr>
          <w:rFonts w:cs="Arial"/>
          <w:sz w:val="16"/>
          <w:szCs w:val="16"/>
        </w:rPr>
        <w:t>. Działalność rozpocz</w:t>
      </w:r>
      <w:r w:rsidR="004009E5">
        <w:rPr>
          <w:rFonts w:cs="Arial"/>
          <w:sz w:val="16"/>
          <w:szCs w:val="16"/>
        </w:rPr>
        <w:t>ynała</w:t>
      </w:r>
      <w:r>
        <w:rPr>
          <w:rFonts w:cs="Arial"/>
          <w:sz w:val="16"/>
          <w:szCs w:val="16"/>
        </w:rPr>
        <w:t xml:space="preserve"> od sprzedaży </w:t>
      </w:r>
      <w:proofErr w:type="spellStart"/>
      <w:r>
        <w:rPr>
          <w:rFonts w:cs="Arial"/>
          <w:sz w:val="16"/>
          <w:szCs w:val="16"/>
        </w:rPr>
        <w:t>t-shirtów</w:t>
      </w:r>
      <w:proofErr w:type="spellEnd"/>
      <w:r>
        <w:rPr>
          <w:rFonts w:cs="Arial"/>
          <w:sz w:val="16"/>
          <w:szCs w:val="16"/>
        </w:rPr>
        <w:t xml:space="preserve"> i bluz z napisami na różne okazje. Obecnie firma zatrudnia 20-30 osób i oprócz personalizowanych koszulek i bluz oferuje pełen wachlarz gadżetów z napisami na prezent, do kubków po drewniane pro</w:t>
      </w:r>
      <w:r w:rsidR="004009E5">
        <w:rPr>
          <w:rFonts w:cs="Arial"/>
          <w:sz w:val="16"/>
          <w:szCs w:val="16"/>
        </w:rPr>
        <w:t>dukty grawerowane. Firma prowadzi</w:t>
      </w:r>
      <w:r>
        <w:rPr>
          <w:rFonts w:cs="Arial"/>
          <w:sz w:val="16"/>
          <w:szCs w:val="16"/>
        </w:rPr>
        <w:t xml:space="preserve"> e-sklepy w Czechach (</w:t>
      </w:r>
      <w:hyperlink r:id="rId10" w:history="1">
        <w:r w:rsidRPr="00962D2D">
          <w:rPr>
            <w:rStyle w:val="Hipercze"/>
            <w:rFonts w:cs="Arial"/>
            <w:sz w:val="16"/>
            <w:szCs w:val="16"/>
          </w:rPr>
          <w:t>www.trickovy.cz</w:t>
        </w:r>
      </w:hyperlink>
      <w:r>
        <w:rPr>
          <w:rFonts w:cs="Arial"/>
          <w:sz w:val="16"/>
          <w:szCs w:val="16"/>
        </w:rPr>
        <w:t>), na Słowacji (</w:t>
      </w:r>
      <w:hyperlink r:id="rId11" w:history="1">
        <w:r w:rsidRPr="00962D2D">
          <w:rPr>
            <w:rStyle w:val="Hipercze"/>
            <w:rFonts w:cs="Arial"/>
            <w:sz w:val="16"/>
            <w:szCs w:val="16"/>
          </w:rPr>
          <w:t>www.trickovy.sk</w:t>
        </w:r>
      </w:hyperlink>
      <w:r>
        <w:rPr>
          <w:rFonts w:cs="Arial"/>
          <w:sz w:val="16"/>
          <w:szCs w:val="16"/>
        </w:rPr>
        <w:t>), Węgrzech (</w:t>
      </w:r>
      <w:hyperlink r:id="rId12" w:history="1">
        <w:r w:rsidRPr="00962D2D">
          <w:rPr>
            <w:rStyle w:val="Hipercze"/>
            <w:rFonts w:cs="Arial"/>
            <w:sz w:val="16"/>
            <w:szCs w:val="16"/>
          </w:rPr>
          <w:t>www.gariblad.hu</w:t>
        </w:r>
      </w:hyperlink>
      <w:r>
        <w:rPr>
          <w:rFonts w:cs="Arial"/>
          <w:sz w:val="16"/>
          <w:szCs w:val="16"/>
        </w:rPr>
        <w:t>) i w Rumunii (</w:t>
      </w:r>
      <w:hyperlink r:id="rId13" w:history="1">
        <w:r w:rsidRPr="00962D2D">
          <w:rPr>
            <w:rStyle w:val="Hipercze"/>
            <w:rFonts w:cs="Arial"/>
            <w:sz w:val="16"/>
            <w:szCs w:val="16"/>
          </w:rPr>
          <w:t>www.garibald.ro</w:t>
        </w:r>
      </w:hyperlink>
      <w:r>
        <w:rPr>
          <w:rFonts w:cs="Arial"/>
          <w:sz w:val="16"/>
          <w:szCs w:val="16"/>
        </w:rPr>
        <w:t xml:space="preserve">). </w:t>
      </w:r>
    </w:p>
    <w:p w14:paraId="3DA0CD33" w14:textId="77777777" w:rsidR="00E927A1" w:rsidRPr="004D7A31" w:rsidRDefault="00E927A1" w:rsidP="00E927A1">
      <w:pPr>
        <w:rPr>
          <w:b/>
          <w:sz w:val="16"/>
          <w:szCs w:val="16"/>
          <w:lang w:eastAsia="en-GB"/>
        </w:rPr>
      </w:pPr>
    </w:p>
    <w:p w14:paraId="4DCBF1E5" w14:textId="32EBE6F6" w:rsidR="00E927A1" w:rsidRPr="00E71D74" w:rsidRDefault="00E927A1" w:rsidP="00E927A1">
      <w:pPr>
        <w:spacing w:line="360" w:lineRule="auto"/>
        <w:jc w:val="both"/>
      </w:pPr>
    </w:p>
    <w:sectPr w:rsidR="00E927A1" w:rsidRPr="00E71D74" w:rsidSect="00D03424">
      <w:headerReference w:type="default" r:id="rId14"/>
      <w:footerReference w:type="default" r:id="rId15"/>
      <w:pgSz w:w="11906" w:h="16838"/>
      <w:pgMar w:top="128" w:right="1417" w:bottom="360" w:left="1417" w:header="34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BDAE" w14:textId="77777777" w:rsidR="00891302" w:rsidRDefault="00891302">
      <w:r>
        <w:separator/>
      </w:r>
    </w:p>
  </w:endnote>
  <w:endnote w:type="continuationSeparator" w:id="0">
    <w:p w14:paraId="47CA7102" w14:textId="77777777" w:rsidR="00891302" w:rsidRDefault="008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1501" w14:textId="77777777" w:rsidR="00891302" w:rsidRDefault="00891302" w:rsidP="00D03424">
    <w:pPr>
      <w:pStyle w:val="Stopka"/>
      <w:jc w:val="center"/>
      <w:rPr>
        <w:sz w:val="16"/>
        <w:szCs w:val="16"/>
      </w:rPr>
    </w:pPr>
  </w:p>
  <w:p w14:paraId="400586AE" w14:textId="77777777" w:rsidR="00891302" w:rsidRDefault="008913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D2076" w14:textId="77777777" w:rsidR="00891302" w:rsidRDefault="00891302">
      <w:r>
        <w:separator/>
      </w:r>
    </w:p>
  </w:footnote>
  <w:footnote w:type="continuationSeparator" w:id="0">
    <w:p w14:paraId="19E32EC4" w14:textId="77777777" w:rsidR="00891302" w:rsidRDefault="0089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EFB5" w14:textId="6C27B994" w:rsidR="00891302" w:rsidRDefault="00891302" w:rsidP="00D420E9">
    <w:pPr>
      <w:pStyle w:val="Nagwek"/>
      <w:tabs>
        <w:tab w:val="left" w:pos="2400"/>
      </w:tabs>
      <w:rPr>
        <w:rFonts w:ascii="Arial" w:hAnsi="Arial" w:cs="Arial"/>
        <w:szCs w:val="20"/>
      </w:rPr>
    </w:pPr>
    <w:r>
      <w:rPr>
        <w:noProof/>
      </w:rPr>
      <w:drawing>
        <wp:inline distT="0" distB="0" distL="0" distR="0" wp14:anchorId="4B074E70" wp14:editId="1141F9DE">
          <wp:extent cx="1790700" cy="559122"/>
          <wp:effectExtent l="0" t="0" r="0" b="0"/>
          <wp:docPr id="1" name="Obraz 1" descr="https://koszulkowy.pl/img/koszulkowy-logo-155110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szulkowy.pl/img/koszulkowy-logo-15511021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59122"/>
                  </a:xfrm>
                  <a:prstGeom prst="rect">
                    <a:avLst/>
                  </a:prstGeom>
                  <a:noFill/>
                  <a:ln>
                    <a:noFill/>
                  </a:ln>
                </pic:spPr>
              </pic:pic>
            </a:graphicData>
          </a:graphic>
        </wp:inline>
      </w:drawing>
    </w:r>
    <w:r>
      <w:rPr>
        <w:rFonts w:ascii="Arial" w:hAnsi="Arial" w:cs="Arial"/>
        <w:szCs w:val="20"/>
      </w:rPr>
      <w:tab/>
    </w:r>
    <w:r>
      <w:rPr>
        <w:rFonts w:ascii="Arial" w:hAnsi="Arial" w:cs="Arial"/>
        <w:szCs w:val="20"/>
      </w:rPr>
      <w:tab/>
    </w:r>
  </w:p>
  <w:p w14:paraId="7117BECE" w14:textId="4D6B1C61" w:rsidR="00891302" w:rsidRPr="00852920" w:rsidRDefault="00891302" w:rsidP="0047468B">
    <w:pPr>
      <w:pStyle w:val="Nagwek"/>
      <w:rPr>
        <w:rFonts w:ascii="Arial" w:hAnsi="Arial" w:cs="Arial"/>
        <w:szCs w:val="20"/>
      </w:rPr>
    </w:pPr>
  </w:p>
  <w:p w14:paraId="36FFCCB0" w14:textId="77777777" w:rsidR="00891302" w:rsidRDefault="008913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F2A"/>
    <w:multiLevelType w:val="multilevel"/>
    <w:tmpl w:val="402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B63CC"/>
    <w:multiLevelType w:val="hybridMultilevel"/>
    <w:tmpl w:val="EF58AC1E"/>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A344F7"/>
    <w:multiLevelType w:val="hybridMultilevel"/>
    <w:tmpl w:val="F8FA2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A76FE3"/>
    <w:multiLevelType w:val="hybridMultilevel"/>
    <w:tmpl w:val="6DAE1150"/>
    <w:lvl w:ilvl="0" w:tplc="76F4CC0A">
      <w:start w:val="1"/>
      <w:numFmt w:val="bullet"/>
      <w:lvlText w:val="•"/>
      <w:lvlJc w:val="left"/>
      <w:pPr>
        <w:tabs>
          <w:tab w:val="num" w:pos="720"/>
        </w:tabs>
        <w:ind w:left="720" w:hanging="360"/>
      </w:pPr>
      <w:rPr>
        <w:rFonts w:ascii="Arial" w:hAnsi="Arial" w:hint="default"/>
      </w:rPr>
    </w:lvl>
    <w:lvl w:ilvl="1" w:tplc="4E6E4588" w:tentative="1">
      <w:start w:val="1"/>
      <w:numFmt w:val="bullet"/>
      <w:lvlText w:val="•"/>
      <w:lvlJc w:val="left"/>
      <w:pPr>
        <w:tabs>
          <w:tab w:val="num" w:pos="1440"/>
        </w:tabs>
        <w:ind w:left="1440" w:hanging="360"/>
      </w:pPr>
      <w:rPr>
        <w:rFonts w:ascii="Arial" w:hAnsi="Arial" w:hint="default"/>
      </w:rPr>
    </w:lvl>
    <w:lvl w:ilvl="2" w:tplc="F4BEB44C" w:tentative="1">
      <w:start w:val="1"/>
      <w:numFmt w:val="bullet"/>
      <w:lvlText w:val="•"/>
      <w:lvlJc w:val="left"/>
      <w:pPr>
        <w:tabs>
          <w:tab w:val="num" w:pos="2160"/>
        </w:tabs>
        <w:ind w:left="2160" w:hanging="360"/>
      </w:pPr>
      <w:rPr>
        <w:rFonts w:ascii="Arial" w:hAnsi="Arial" w:hint="default"/>
      </w:rPr>
    </w:lvl>
    <w:lvl w:ilvl="3" w:tplc="60A4DFFA" w:tentative="1">
      <w:start w:val="1"/>
      <w:numFmt w:val="bullet"/>
      <w:lvlText w:val="•"/>
      <w:lvlJc w:val="left"/>
      <w:pPr>
        <w:tabs>
          <w:tab w:val="num" w:pos="2880"/>
        </w:tabs>
        <w:ind w:left="2880" w:hanging="360"/>
      </w:pPr>
      <w:rPr>
        <w:rFonts w:ascii="Arial" w:hAnsi="Arial" w:hint="default"/>
      </w:rPr>
    </w:lvl>
    <w:lvl w:ilvl="4" w:tplc="3ED03C82" w:tentative="1">
      <w:start w:val="1"/>
      <w:numFmt w:val="bullet"/>
      <w:lvlText w:val="•"/>
      <w:lvlJc w:val="left"/>
      <w:pPr>
        <w:tabs>
          <w:tab w:val="num" w:pos="3600"/>
        </w:tabs>
        <w:ind w:left="3600" w:hanging="360"/>
      </w:pPr>
      <w:rPr>
        <w:rFonts w:ascii="Arial" w:hAnsi="Arial" w:hint="default"/>
      </w:rPr>
    </w:lvl>
    <w:lvl w:ilvl="5" w:tplc="B6E032E4" w:tentative="1">
      <w:start w:val="1"/>
      <w:numFmt w:val="bullet"/>
      <w:lvlText w:val="•"/>
      <w:lvlJc w:val="left"/>
      <w:pPr>
        <w:tabs>
          <w:tab w:val="num" w:pos="4320"/>
        </w:tabs>
        <w:ind w:left="4320" w:hanging="360"/>
      </w:pPr>
      <w:rPr>
        <w:rFonts w:ascii="Arial" w:hAnsi="Arial" w:hint="default"/>
      </w:rPr>
    </w:lvl>
    <w:lvl w:ilvl="6" w:tplc="C97055CE" w:tentative="1">
      <w:start w:val="1"/>
      <w:numFmt w:val="bullet"/>
      <w:lvlText w:val="•"/>
      <w:lvlJc w:val="left"/>
      <w:pPr>
        <w:tabs>
          <w:tab w:val="num" w:pos="5040"/>
        </w:tabs>
        <w:ind w:left="5040" w:hanging="360"/>
      </w:pPr>
      <w:rPr>
        <w:rFonts w:ascii="Arial" w:hAnsi="Arial" w:hint="default"/>
      </w:rPr>
    </w:lvl>
    <w:lvl w:ilvl="7" w:tplc="18CA7328" w:tentative="1">
      <w:start w:val="1"/>
      <w:numFmt w:val="bullet"/>
      <w:lvlText w:val="•"/>
      <w:lvlJc w:val="left"/>
      <w:pPr>
        <w:tabs>
          <w:tab w:val="num" w:pos="5760"/>
        </w:tabs>
        <w:ind w:left="5760" w:hanging="360"/>
      </w:pPr>
      <w:rPr>
        <w:rFonts w:ascii="Arial" w:hAnsi="Arial" w:hint="default"/>
      </w:rPr>
    </w:lvl>
    <w:lvl w:ilvl="8" w:tplc="2CC2894E" w:tentative="1">
      <w:start w:val="1"/>
      <w:numFmt w:val="bullet"/>
      <w:lvlText w:val="•"/>
      <w:lvlJc w:val="left"/>
      <w:pPr>
        <w:tabs>
          <w:tab w:val="num" w:pos="6480"/>
        </w:tabs>
        <w:ind w:left="6480" w:hanging="360"/>
      </w:pPr>
      <w:rPr>
        <w:rFonts w:ascii="Arial" w:hAnsi="Arial" w:hint="default"/>
      </w:rPr>
    </w:lvl>
  </w:abstractNum>
  <w:abstractNum w:abstractNumId="4">
    <w:nsid w:val="3C583363"/>
    <w:multiLevelType w:val="hybridMultilevel"/>
    <w:tmpl w:val="3834815A"/>
    <w:lvl w:ilvl="0" w:tplc="F6385D7A">
      <w:start w:val="1"/>
      <w:numFmt w:val="bullet"/>
      <w:lvlText w:val="•"/>
      <w:lvlJc w:val="left"/>
      <w:pPr>
        <w:tabs>
          <w:tab w:val="num" w:pos="720"/>
        </w:tabs>
        <w:ind w:left="720" w:hanging="360"/>
      </w:pPr>
      <w:rPr>
        <w:rFonts w:ascii="Arial" w:hAnsi="Arial" w:hint="default"/>
      </w:rPr>
    </w:lvl>
    <w:lvl w:ilvl="1" w:tplc="7A8CDA88" w:tentative="1">
      <w:start w:val="1"/>
      <w:numFmt w:val="bullet"/>
      <w:lvlText w:val="•"/>
      <w:lvlJc w:val="left"/>
      <w:pPr>
        <w:tabs>
          <w:tab w:val="num" w:pos="1440"/>
        </w:tabs>
        <w:ind w:left="1440" w:hanging="360"/>
      </w:pPr>
      <w:rPr>
        <w:rFonts w:ascii="Arial" w:hAnsi="Arial" w:hint="default"/>
      </w:rPr>
    </w:lvl>
    <w:lvl w:ilvl="2" w:tplc="3B022B9A" w:tentative="1">
      <w:start w:val="1"/>
      <w:numFmt w:val="bullet"/>
      <w:lvlText w:val="•"/>
      <w:lvlJc w:val="left"/>
      <w:pPr>
        <w:tabs>
          <w:tab w:val="num" w:pos="2160"/>
        </w:tabs>
        <w:ind w:left="2160" w:hanging="360"/>
      </w:pPr>
      <w:rPr>
        <w:rFonts w:ascii="Arial" w:hAnsi="Arial" w:hint="default"/>
      </w:rPr>
    </w:lvl>
    <w:lvl w:ilvl="3" w:tplc="1382DF12" w:tentative="1">
      <w:start w:val="1"/>
      <w:numFmt w:val="bullet"/>
      <w:lvlText w:val="•"/>
      <w:lvlJc w:val="left"/>
      <w:pPr>
        <w:tabs>
          <w:tab w:val="num" w:pos="2880"/>
        </w:tabs>
        <w:ind w:left="2880" w:hanging="360"/>
      </w:pPr>
      <w:rPr>
        <w:rFonts w:ascii="Arial" w:hAnsi="Arial" w:hint="default"/>
      </w:rPr>
    </w:lvl>
    <w:lvl w:ilvl="4" w:tplc="7A78E486" w:tentative="1">
      <w:start w:val="1"/>
      <w:numFmt w:val="bullet"/>
      <w:lvlText w:val="•"/>
      <w:lvlJc w:val="left"/>
      <w:pPr>
        <w:tabs>
          <w:tab w:val="num" w:pos="3600"/>
        </w:tabs>
        <w:ind w:left="3600" w:hanging="360"/>
      </w:pPr>
      <w:rPr>
        <w:rFonts w:ascii="Arial" w:hAnsi="Arial" w:hint="default"/>
      </w:rPr>
    </w:lvl>
    <w:lvl w:ilvl="5" w:tplc="7804BD6E" w:tentative="1">
      <w:start w:val="1"/>
      <w:numFmt w:val="bullet"/>
      <w:lvlText w:val="•"/>
      <w:lvlJc w:val="left"/>
      <w:pPr>
        <w:tabs>
          <w:tab w:val="num" w:pos="4320"/>
        </w:tabs>
        <w:ind w:left="4320" w:hanging="360"/>
      </w:pPr>
      <w:rPr>
        <w:rFonts w:ascii="Arial" w:hAnsi="Arial" w:hint="default"/>
      </w:rPr>
    </w:lvl>
    <w:lvl w:ilvl="6" w:tplc="CD3858D2" w:tentative="1">
      <w:start w:val="1"/>
      <w:numFmt w:val="bullet"/>
      <w:lvlText w:val="•"/>
      <w:lvlJc w:val="left"/>
      <w:pPr>
        <w:tabs>
          <w:tab w:val="num" w:pos="5040"/>
        </w:tabs>
        <w:ind w:left="5040" w:hanging="360"/>
      </w:pPr>
      <w:rPr>
        <w:rFonts w:ascii="Arial" w:hAnsi="Arial" w:hint="default"/>
      </w:rPr>
    </w:lvl>
    <w:lvl w:ilvl="7" w:tplc="C7A6E9AA" w:tentative="1">
      <w:start w:val="1"/>
      <w:numFmt w:val="bullet"/>
      <w:lvlText w:val="•"/>
      <w:lvlJc w:val="left"/>
      <w:pPr>
        <w:tabs>
          <w:tab w:val="num" w:pos="5760"/>
        </w:tabs>
        <w:ind w:left="5760" w:hanging="360"/>
      </w:pPr>
      <w:rPr>
        <w:rFonts w:ascii="Arial" w:hAnsi="Arial" w:hint="default"/>
      </w:rPr>
    </w:lvl>
    <w:lvl w:ilvl="8" w:tplc="BD3A111C" w:tentative="1">
      <w:start w:val="1"/>
      <w:numFmt w:val="bullet"/>
      <w:lvlText w:val="•"/>
      <w:lvlJc w:val="left"/>
      <w:pPr>
        <w:tabs>
          <w:tab w:val="num" w:pos="6480"/>
        </w:tabs>
        <w:ind w:left="6480" w:hanging="360"/>
      </w:pPr>
      <w:rPr>
        <w:rFonts w:ascii="Arial" w:hAnsi="Arial" w:hint="default"/>
      </w:rPr>
    </w:lvl>
  </w:abstractNum>
  <w:abstractNum w:abstractNumId="5">
    <w:nsid w:val="3CD60FE4"/>
    <w:multiLevelType w:val="hybridMultilevel"/>
    <w:tmpl w:val="854E8CCE"/>
    <w:lvl w:ilvl="0" w:tplc="210C524A">
      <w:start w:val="1"/>
      <w:numFmt w:val="bullet"/>
      <w:lvlText w:val="•"/>
      <w:lvlJc w:val="left"/>
      <w:pPr>
        <w:tabs>
          <w:tab w:val="num" w:pos="720"/>
        </w:tabs>
        <w:ind w:left="720" w:hanging="360"/>
      </w:pPr>
      <w:rPr>
        <w:rFonts w:ascii="Arial" w:hAnsi="Arial" w:hint="default"/>
      </w:rPr>
    </w:lvl>
    <w:lvl w:ilvl="1" w:tplc="72B03D3A" w:tentative="1">
      <w:start w:val="1"/>
      <w:numFmt w:val="bullet"/>
      <w:lvlText w:val="•"/>
      <w:lvlJc w:val="left"/>
      <w:pPr>
        <w:tabs>
          <w:tab w:val="num" w:pos="1440"/>
        </w:tabs>
        <w:ind w:left="1440" w:hanging="360"/>
      </w:pPr>
      <w:rPr>
        <w:rFonts w:ascii="Arial" w:hAnsi="Arial" w:hint="default"/>
      </w:rPr>
    </w:lvl>
    <w:lvl w:ilvl="2" w:tplc="2D325744" w:tentative="1">
      <w:start w:val="1"/>
      <w:numFmt w:val="bullet"/>
      <w:lvlText w:val="•"/>
      <w:lvlJc w:val="left"/>
      <w:pPr>
        <w:tabs>
          <w:tab w:val="num" w:pos="2160"/>
        </w:tabs>
        <w:ind w:left="2160" w:hanging="360"/>
      </w:pPr>
      <w:rPr>
        <w:rFonts w:ascii="Arial" w:hAnsi="Arial" w:hint="default"/>
      </w:rPr>
    </w:lvl>
    <w:lvl w:ilvl="3" w:tplc="2834CBD6" w:tentative="1">
      <w:start w:val="1"/>
      <w:numFmt w:val="bullet"/>
      <w:lvlText w:val="•"/>
      <w:lvlJc w:val="left"/>
      <w:pPr>
        <w:tabs>
          <w:tab w:val="num" w:pos="2880"/>
        </w:tabs>
        <w:ind w:left="2880" w:hanging="360"/>
      </w:pPr>
      <w:rPr>
        <w:rFonts w:ascii="Arial" w:hAnsi="Arial" w:hint="default"/>
      </w:rPr>
    </w:lvl>
    <w:lvl w:ilvl="4" w:tplc="64380CDA" w:tentative="1">
      <w:start w:val="1"/>
      <w:numFmt w:val="bullet"/>
      <w:lvlText w:val="•"/>
      <w:lvlJc w:val="left"/>
      <w:pPr>
        <w:tabs>
          <w:tab w:val="num" w:pos="3600"/>
        </w:tabs>
        <w:ind w:left="3600" w:hanging="360"/>
      </w:pPr>
      <w:rPr>
        <w:rFonts w:ascii="Arial" w:hAnsi="Arial" w:hint="default"/>
      </w:rPr>
    </w:lvl>
    <w:lvl w:ilvl="5" w:tplc="86C6C0D4" w:tentative="1">
      <w:start w:val="1"/>
      <w:numFmt w:val="bullet"/>
      <w:lvlText w:val="•"/>
      <w:lvlJc w:val="left"/>
      <w:pPr>
        <w:tabs>
          <w:tab w:val="num" w:pos="4320"/>
        </w:tabs>
        <w:ind w:left="4320" w:hanging="360"/>
      </w:pPr>
      <w:rPr>
        <w:rFonts w:ascii="Arial" w:hAnsi="Arial" w:hint="default"/>
      </w:rPr>
    </w:lvl>
    <w:lvl w:ilvl="6" w:tplc="26D645A0" w:tentative="1">
      <w:start w:val="1"/>
      <w:numFmt w:val="bullet"/>
      <w:lvlText w:val="•"/>
      <w:lvlJc w:val="left"/>
      <w:pPr>
        <w:tabs>
          <w:tab w:val="num" w:pos="5040"/>
        </w:tabs>
        <w:ind w:left="5040" w:hanging="360"/>
      </w:pPr>
      <w:rPr>
        <w:rFonts w:ascii="Arial" w:hAnsi="Arial" w:hint="default"/>
      </w:rPr>
    </w:lvl>
    <w:lvl w:ilvl="7" w:tplc="98A45E6E" w:tentative="1">
      <w:start w:val="1"/>
      <w:numFmt w:val="bullet"/>
      <w:lvlText w:val="•"/>
      <w:lvlJc w:val="left"/>
      <w:pPr>
        <w:tabs>
          <w:tab w:val="num" w:pos="5760"/>
        </w:tabs>
        <w:ind w:left="5760" w:hanging="360"/>
      </w:pPr>
      <w:rPr>
        <w:rFonts w:ascii="Arial" w:hAnsi="Arial" w:hint="default"/>
      </w:rPr>
    </w:lvl>
    <w:lvl w:ilvl="8" w:tplc="10D0708E" w:tentative="1">
      <w:start w:val="1"/>
      <w:numFmt w:val="bullet"/>
      <w:lvlText w:val="•"/>
      <w:lvlJc w:val="left"/>
      <w:pPr>
        <w:tabs>
          <w:tab w:val="num" w:pos="6480"/>
        </w:tabs>
        <w:ind w:left="6480" w:hanging="360"/>
      </w:pPr>
      <w:rPr>
        <w:rFonts w:ascii="Arial" w:hAnsi="Arial" w:hint="default"/>
      </w:rPr>
    </w:lvl>
  </w:abstractNum>
  <w:abstractNum w:abstractNumId="6">
    <w:nsid w:val="4D451065"/>
    <w:multiLevelType w:val="hybridMultilevel"/>
    <w:tmpl w:val="6F1617F4"/>
    <w:lvl w:ilvl="0" w:tplc="3D323796">
      <w:start w:val="1"/>
      <w:numFmt w:val="bullet"/>
      <w:lvlText w:val="•"/>
      <w:lvlJc w:val="left"/>
      <w:pPr>
        <w:tabs>
          <w:tab w:val="num" w:pos="720"/>
        </w:tabs>
        <w:ind w:left="720" w:hanging="360"/>
      </w:pPr>
      <w:rPr>
        <w:rFonts w:ascii="Arial" w:hAnsi="Arial" w:hint="default"/>
      </w:rPr>
    </w:lvl>
    <w:lvl w:ilvl="1" w:tplc="C342322E" w:tentative="1">
      <w:start w:val="1"/>
      <w:numFmt w:val="bullet"/>
      <w:lvlText w:val="•"/>
      <w:lvlJc w:val="left"/>
      <w:pPr>
        <w:tabs>
          <w:tab w:val="num" w:pos="1440"/>
        </w:tabs>
        <w:ind w:left="1440" w:hanging="360"/>
      </w:pPr>
      <w:rPr>
        <w:rFonts w:ascii="Arial" w:hAnsi="Arial" w:hint="default"/>
      </w:rPr>
    </w:lvl>
    <w:lvl w:ilvl="2" w:tplc="7D140816" w:tentative="1">
      <w:start w:val="1"/>
      <w:numFmt w:val="bullet"/>
      <w:lvlText w:val="•"/>
      <w:lvlJc w:val="left"/>
      <w:pPr>
        <w:tabs>
          <w:tab w:val="num" w:pos="2160"/>
        </w:tabs>
        <w:ind w:left="2160" w:hanging="360"/>
      </w:pPr>
      <w:rPr>
        <w:rFonts w:ascii="Arial" w:hAnsi="Arial" w:hint="default"/>
      </w:rPr>
    </w:lvl>
    <w:lvl w:ilvl="3" w:tplc="B62417CE" w:tentative="1">
      <w:start w:val="1"/>
      <w:numFmt w:val="bullet"/>
      <w:lvlText w:val="•"/>
      <w:lvlJc w:val="left"/>
      <w:pPr>
        <w:tabs>
          <w:tab w:val="num" w:pos="2880"/>
        </w:tabs>
        <w:ind w:left="2880" w:hanging="360"/>
      </w:pPr>
      <w:rPr>
        <w:rFonts w:ascii="Arial" w:hAnsi="Arial" w:hint="default"/>
      </w:rPr>
    </w:lvl>
    <w:lvl w:ilvl="4" w:tplc="AB101CEA" w:tentative="1">
      <w:start w:val="1"/>
      <w:numFmt w:val="bullet"/>
      <w:lvlText w:val="•"/>
      <w:lvlJc w:val="left"/>
      <w:pPr>
        <w:tabs>
          <w:tab w:val="num" w:pos="3600"/>
        </w:tabs>
        <w:ind w:left="3600" w:hanging="360"/>
      </w:pPr>
      <w:rPr>
        <w:rFonts w:ascii="Arial" w:hAnsi="Arial" w:hint="default"/>
      </w:rPr>
    </w:lvl>
    <w:lvl w:ilvl="5" w:tplc="BC0A551E" w:tentative="1">
      <w:start w:val="1"/>
      <w:numFmt w:val="bullet"/>
      <w:lvlText w:val="•"/>
      <w:lvlJc w:val="left"/>
      <w:pPr>
        <w:tabs>
          <w:tab w:val="num" w:pos="4320"/>
        </w:tabs>
        <w:ind w:left="4320" w:hanging="360"/>
      </w:pPr>
      <w:rPr>
        <w:rFonts w:ascii="Arial" w:hAnsi="Arial" w:hint="default"/>
      </w:rPr>
    </w:lvl>
    <w:lvl w:ilvl="6" w:tplc="F1BA2906" w:tentative="1">
      <w:start w:val="1"/>
      <w:numFmt w:val="bullet"/>
      <w:lvlText w:val="•"/>
      <w:lvlJc w:val="left"/>
      <w:pPr>
        <w:tabs>
          <w:tab w:val="num" w:pos="5040"/>
        </w:tabs>
        <w:ind w:left="5040" w:hanging="360"/>
      </w:pPr>
      <w:rPr>
        <w:rFonts w:ascii="Arial" w:hAnsi="Arial" w:hint="default"/>
      </w:rPr>
    </w:lvl>
    <w:lvl w:ilvl="7" w:tplc="522EFFCC" w:tentative="1">
      <w:start w:val="1"/>
      <w:numFmt w:val="bullet"/>
      <w:lvlText w:val="•"/>
      <w:lvlJc w:val="left"/>
      <w:pPr>
        <w:tabs>
          <w:tab w:val="num" w:pos="5760"/>
        </w:tabs>
        <w:ind w:left="5760" w:hanging="360"/>
      </w:pPr>
      <w:rPr>
        <w:rFonts w:ascii="Arial" w:hAnsi="Arial" w:hint="default"/>
      </w:rPr>
    </w:lvl>
    <w:lvl w:ilvl="8" w:tplc="D0CCC0E8" w:tentative="1">
      <w:start w:val="1"/>
      <w:numFmt w:val="bullet"/>
      <w:lvlText w:val="•"/>
      <w:lvlJc w:val="left"/>
      <w:pPr>
        <w:tabs>
          <w:tab w:val="num" w:pos="6480"/>
        </w:tabs>
        <w:ind w:left="6480" w:hanging="360"/>
      </w:pPr>
      <w:rPr>
        <w:rFonts w:ascii="Arial" w:hAnsi="Arial" w:hint="default"/>
      </w:rPr>
    </w:lvl>
  </w:abstractNum>
  <w:abstractNum w:abstractNumId="7">
    <w:nsid w:val="50AF0466"/>
    <w:multiLevelType w:val="hybridMultilevel"/>
    <w:tmpl w:val="0BDA0F42"/>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832B2C"/>
    <w:multiLevelType w:val="hybridMultilevel"/>
    <w:tmpl w:val="E5AA2DE2"/>
    <w:lvl w:ilvl="0" w:tplc="B40A912E">
      <w:start w:val="1"/>
      <w:numFmt w:val="bullet"/>
      <w:lvlText w:val="•"/>
      <w:lvlJc w:val="left"/>
      <w:pPr>
        <w:tabs>
          <w:tab w:val="num" w:pos="720"/>
        </w:tabs>
        <w:ind w:left="720" w:hanging="360"/>
      </w:pPr>
      <w:rPr>
        <w:rFonts w:ascii="Arial" w:hAnsi="Arial" w:hint="default"/>
      </w:rPr>
    </w:lvl>
    <w:lvl w:ilvl="1" w:tplc="2D903342" w:tentative="1">
      <w:start w:val="1"/>
      <w:numFmt w:val="bullet"/>
      <w:lvlText w:val="•"/>
      <w:lvlJc w:val="left"/>
      <w:pPr>
        <w:tabs>
          <w:tab w:val="num" w:pos="1440"/>
        </w:tabs>
        <w:ind w:left="1440" w:hanging="360"/>
      </w:pPr>
      <w:rPr>
        <w:rFonts w:ascii="Arial" w:hAnsi="Arial" w:hint="default"/>
      </w:rPr>
    </w:lvl>
    <w:lvl w:ilvl="2" w:tplc="D26E73AA" w:tentative="1">
      <w:start w:val="1"/>
      <w:numFmt w:val="bullet"/>
      <w:lvlText w:val="•"/>
      <w:lvlJc w:val="left"/>
      <w:pPr>
        <w:tabs>
          <w:tab w:val="num" w:pos="2160"/>
        </w:tabs>
        <w:ind w:left="2160" w:hanging="360"/>
      </w:pPr>
      <w:rPr>
        <w:rFonts w:ascii="Arial" w:hAnsi="Arial" w:hint="default"/>
      </w:rPr>
    </w:lvl>
    <w:lvl w:ilvl="3" w:tplc="DB585248" w:tentative="1">
      <w:start w:val="1"/>
      <w:numFmt w:val="bullet"/>
      <w:lvlText w:val="•"/>
      <w:lvlJc w:val="left"/>
      <w:pPr>
        <w:tabs>
          <w:tab w:val="num" w:pos="2880"/>
        </w:tabs>
        <w:ind w:left="2880" w:hanging="360"/>
      </w:pPr>
      <w:rPr>
        <w:rFonts w:ascii="Arial" w:hAnsi="Arial" w:hint="default"/>
      </w:rPr>
    </w:lvl>
    <w:lvl w:ilvl="4" w:tplc="181097FE" w:tentative="1">
      <w:start w:val="1"/>
      <w:numFmt w:val="bullet"/>
      <w:lvlText w:val="•"/>
      <w:lvlJc w:val="left"/>
      <w:pPr>
        <w:tabs>
          <w:tab w:val="num" w:pos="3600"/>
        </w:tabs>
        <w:ind w:left="3600" w:hanging="360"/>
      </w:pPr>
      <w:rPr>
        <w:rFonts w:ascii="Arial" w:hAnsi="Arial" w:hint="default"/>
      </w:rPr>
    </w:lvl>
    <w:lvl w:ilvl="5" w:tplc="65F4E0FC" w:tentative="1">
      <w:start w:val="1"/>
      <w:numFmt w:val="bullet"/>
      <w:lvlText w:val="•"/>
      <w:lvlJc w:val="left"/>
      <w:pPr>
        <w:tabs>
          <w:tab w:val="num" w:pos="4320"/>
        </w:tabs>
        <w:ind w:left="4320" w:hanging="360"/>
      </w:pPr>
      <w:rPr>
        <w:rFonts w:ascii="Arial" w:hAnsi="Arial" w:hint="default"/>
      </w:rPr>
    </w:lvl>
    <w:lvl w:ilvl="6" w:tplc="B65A1F02" w:tentative="1">
      <w:start w:val="1"/>
      <w:numFmt w:val="bullet"/>
      <w:lvlText w:val="•"/>
      <w:lvlJc w:val="left"/>
      <w:pPr>
        <w:tabs>
          <w:tab w:val="num" w:pos="5040"/>
        </w:tabs>
        <w:ind w:left="5040" w:hanging="360"/>
      </w:pPr>
      <w:rPr>
        <w:rFonts w:ascii="Arial" w:hAnsi="Arial" w:hint="default"/>
      </w:rPr>
    </w:lvl>
    <w:lvl w:ilvl="7" w:tplc="FB02232A" w:tentative="1">
      <w:start w:val="1"/>
      <w:numFmt w:val="bullet"/>
      <w:lvlText w:val="•"/>
      <w:lvlJc w:val="left"/>
      <w:pPr>
        <w:tabs>
          <w:tab w:val="num" w:pos="5760"/>
        </w:tabs>
        <w:ind w:left="5760" w:hanging="360"/>
      </w:pPr>
      <w:rPr>
        <w:rFonts w:ascii="Arial" w:hAnsi="Arial" w:hint="default"/>
      </w:rPr>
    </w:lvl>
    <w:lvl w:ilvl="8" w:tplc="78A84062" w:tentative="1">
      <w:start w:val="1"/>
      <w:numFmt w:val="bullet"/>
      <w:lvlText w:val="•"/>
      <w:lvlJc w:val="left"/>
      <w:pPr>
        <w:tabs>
          <w:tab w:val="num" w:pos="6480"/>
        </w:tabs>
        <w:ind w:left="6480" w:hanging="360"/>
      </w:pPr>
      <w:rPr>
        <w:rFonts w:ascii="Arial" w:hAnsi="Arial" w:hint="default"/>
      </w:rPr>
    </w:lvl>
  </w:abstractNum>
  <w:abstractNum w:abstractNumId="9">
    <w:nsid w:val="58270A7F"/>
    <w:multiLevelType w:val="hybridMultilevel"/>
    <w:tmpl w:val="D0109F08"/>
    <w:lvl w:ilvl="0" w:tplc="8D6E41C6">
      <w:start w:val="1"/>
      <w:numFmt w:val="bullet"/>
      <w:lvlText w:val=""/>
      <w:lvlJc w:val="left"/>
      <w:pPr>
        <w:tabs>
          <w:tab w:val="num" w:pos="720"/>
        </w:tabs>
        <w:ind w:left="720" w:hanging="360"/>
      </w:pPr>
      <w:rPr>
        <w:rFonts w:ascii="Wingdings" w:hAnsi="Wingdings" w:hint="default"/>
      </w:rPr>
    </w:lvl>
    <w:lvl w:ilvl="1" w:tplc="9BD83B3A" w:tentative="1">
      <w:start w:val="1"/>
      <w:numFmt w:val="bullet"/>
      <w:lvlText w:val=""/>
      <w:lvlJc w:val="left"/>
      <w:pPr>
        <w:tabs>
          <w:tab w:val="num" w:pos="1440"/>
        </w:tabs>
        <w:ind w:left="1440" w:hanging="360"/>
      </w:pPr>
      <w:rPr>
        <w:rFonts w:ascii="Wingdings" w:hAnsi="Wingdings" w:hint="default"/>
      </w:rPr>
    </w:lvl>
    <w:lvl w:ilvl="2" w:tplc="932C9A96" w:tentative="1">
      <w:start w:val="1"/>
      <w:numFmt w:val="bullet"/>
      <w:lvlText w:val=""/>
      <w:lvlJc w:val="left"/>
      <w:pPr>
        <w:tabs>
          <w:tab w:val="num" w:pos="2160"/>
        </w:tabs>
        <w:ind w:left="2160" w:hanging="360"/>
      </w:pPr>
      <w:rPr>
        <w:rFonts w:ascii="Wingdings" w:hAnsi="Wingdings" w:hint="default"/>
      </w:rPr>
    </w:lvl>
    <w:lvl w:ilvl="3" w:tplc="F984C1C8" w:tentative="1">
      <w:start w:val="1"/>
      <w:numFmt w:val="bullet"/>
      <w:lvlText w:val=""/>
      <w:lvlJc w:val="left"/>
      <w:pPr>
        <w:tabs>
          <w:tab w:val="num" w:pos="2880"/>
        </w:tabs>
        <w:ind w:left="2880" w:hanging="360"/>
      </w:pPr>
      <w:rPr>
        <w:rFonts w:ascii="Wingdings" w:hAnsi="Wingdings" w:hint="default"/>
      </w:rPr>
    </w:lvl>
    <w:lvl w:ilvl="4" w:tplc="C21E963C" w:tentative="1">
      <w:start w:val="1"/>
      <w:numFmt w:val="bullet"/>
      <w:lvlText w:val=""/>
      <w:lvlJc w:val="left"/>
      <w:pPr>
        <w:tabs>
          <w:tab w:val="num" w:pos="3600"/>
        </w:tabs>
        <w:ind w:left="3600" w:hanging="360"/>
      </w:pPr>
      <w:rPr>
        <w:rFonts w:ascii="Wingdings" w:hAnsi="Wingdings" w:hint="default"/>
      </w:rPr>
    </w:lvl>
    <w:lvl w:ilvl="5" w:tplc="0ED68B7E" w:tentative="1">
      <w:start w:val="1"/>
      <w:numFmt w:val="bullet"/>
      <w:lvlText w:val=""/>
      <w:lvlJc w:val="left"/>
      <w:pPr>
        <w:tabs>
          <w:tab w:val="num" w:pos="4320"/>
        </w:tabs>
        <w:ind w:left="4320" w:hanging="360"/>
      </w:pPr>
      <w:rPr>
        <w:rFonts w:ascii="Wingdings" w:hAnsi="Wingdings" w:hint="default"/>
      </w:rPr>
    </w:lvl>
    <w:lvl w:ilvl="6" w:tplc="C866A470" w:tentative="1">
      <w:start w:val="1"/>
      <w:numFmt w:val="bullet"/>
      <w:lvlText w:val=""/>
      <w:lvlJc w:val="left"/>
      <w:pPr>
        <w:tabs>
          <w:tab w:val="num" w:pos="5040"/>
        </w:tabs>
        <w:ind w:left="5040" w:hanging="360"/>
      </w:pPr>
      <w:rPr>
        <w:rFonts w:ascii="Wingdings" w:hAnsi="Wingdings" w:hint="default"/>
      </w:rPr>
    </w:lvl>
    <w:lvl w:ilvl="7" w:tplc="DC72BF4C" w:tentative="1">
      <w:start w:val="1"/>
      <w:numFmt w:val="bullet"/>
      <w:lvlText w:val=""/>
      <w:lvlJc w:val="left"/>
      <w:pPr>
        <w:tabs>
          <w:tab w:val="num" w:pos="5760"/>
        </w:tabs>
        <w:ind w:left="5760" w:hanging="360"/>
      </w:pPr>
      <w:rPr>
        <w:rFonts w:ascii="Wingdings" w:hAnsi="Wingdings" w:hint="default"/>
      </w:rPr>
    </w:lvl>
    <w:lvl w:ilvl="8" w:tplc="3FCCF29A" w:tentative="1">
      <w:start w:val="1"/>
      <w:numFmt w:val="bullet"/>
      <w:lvlText w:val=""/>
      <w:lvlJc w:val="left"/>
      <w:pPr>
        <w:tabs>
          <w:tab w:val="num" w:pos="6480"/>
        </w:tabs>
        <w:ind w:left="6480" w:hanging="360"/>
      </w:pPr>
      <w:rPr>
        <w:rFonts w:ascii="Wingdings" w:hAnsi="Wingdings" w:hint="default"/>
      </w:rPr>
    </w:lvl>
  </w:abstractNum>
  <w:abstractNum w:abstractNumId="10">
    <w:nsid w:val="636E2BE5"/>
    <w:multiLevelType w:val="hybridMultilevel"/>
    <w:tmpl w:val="5CEC62BA"/>
    <w:lvl w:ilvl="0" w:tplc="01547680">
      <w:start w:val="1"/>
      <w:numFmt w:val="bullet"/>
      <w:lvlText w:val="•"/>
      <w:lvlJc w:val="left"/>
      <w:pPr>
        <w:tabs>
          <w:tab w:val="num" w:pos="720"/>
        </w:tabs>
        <w:ind w:left="720" w:hanging="360"/>
      </w:pPr>
      <w:rPr>
        <w:rFonts w:ascii="Arial" w:hAnsi="Arial" w:hint="default"/>
      </w:rPr>
    </w:lvl>
    <w:lvl w:ilvl="1" w:tplc="7E74C774" w:tentative="1">
      <w:start w:val="1"/>
      <w:numFmt w:val="bullet"/>
      <w:lvlText w:val="•"/>
      <w:lvlJc w:val="left"/>
      <w:pPr>
        <w:tabs>
          <w:tab w:val="num" w:pos="1440"/>
        </w:tabs>
        <w:ind w:left="1440" w:hanging="360"/>
      </w:pPr>
      <w:rPr>
        <w:rFonts w:ascii="Arial" w:hAnsi="Arial" w:hint="default"/>
      </w:rPr>
    </w:lvl>
    <w:lvl w:ilvl="2" w:tplc="3E967632" w:tentative="1">
      <w:start w:val="1"/>
      <w:numFmt w:val="bullet"/>
      <w:lvlText w:val="•"/>
      <w:lvlJc w:val="left"/>
      <w:pPr>
        <w:tabs>
          <w:tab w:val="num" w:pos="2160"/>
        </w:tabs>
        <w:ind w:left="2160" w:hanging="360"/>
      </w:pPr>
      <w:rPr>
        <w:rFonts w:ascii="Arial" w:hAnsi="Arial" w:hint="default"/>
      </w:rPr>
    </w:lvl>
    <w:lvl w:ilvl="3" w:tplc="C97C2024" w:tentative="1">
      <w:start w:val="1"/>
      <w:numFmt w:val="bullet"/>
      <w:lvlText w:val="•"/>
      <w:lvlJc w:val="left"/>
      <w:pPr>
        <w:tabs>
          <w:tab w:val="num" w:pos="2880"/>
        </w:tabs>
        <w:ind w:left="2880" w:hanging="360"/>
      </w:pPr>
      <w:rPr>
        <w:rFonts w:ascii="Arial" w:hAnsi="Arial" w:hint="default"/>
      </w:rPr>
    </w:lvl>
    <w:lvl w:ilvl="4" w:tplc="8FD43A42" w:tentative="1">
      <w:start w:val="1"/>
      <w:numFmt w:val="bullet"/>
      <w:lvlText w:val="•"/>
      <w:lvlJc w:val="left"/>
      <w:pPr>
        <w:tabs>
          <w:tab w:val="num" w:pos="3600"/>
        </w:tabs>
        <w:ind w:left="3600" w:hanging="360"/>
      </w:pPr>
      <w:rPr>
        <w:rFonts w:ascii="Arial" w:hAnsi="Arial" w:hint="default"/>
      </w:rPr>
    </w:lvl>
    <w:lvl w:ilvl="5" w:tplc="81AC0A74" w:tentative="1">
      <w:start w:val="1"/>
      <w:numFmt w:val="bullet"/>
      <w:lvlText w:val="•"/>
      <w:lvlJc w:val="left"/>
      <w:pPr>
        <w:tabs>
          <w:tab w:val="num" w:pos="4320"/>
        </w:tabs>
        <w:ind w:left="4320" w:hanging="360"/>
      </w:pPr>
      <w:rPr>
        <w:rFonts w:ascii="Arial" w:hAnsi="Arial" w:hint="default"/>
      </w:rPr>
    </w:lvl>
    <w:lvl w:ilvl="6" w:tplc="6ADE3004" w:tentative="1">
      <w:start w:val="1"/>
      <w:numFmt w:val="bullet"/>
      <w:lvlText w:val="•"/>
      <w:lvlJc w:val="left"/>
      <w:pPr>
        <w:tabs>
          <w:tab w:val="num" w:pos="5040"/>
        </w:tabs>
        <w:ind w:left="5040" w:hanging="360"/>
      </w:pPr>
      <w:rPr>
        <w:rFonts w:ascii="Arial" w:hAnsi="Arial" w:hint="default"/>
      </w:rPr>
    </w:lvl>
    <w:lvl w:ilvl="7" w:tplc="784C99AA" w:tentative="1">
      <w:start w:val="1"/>
      <w:numFmt w:val="bullet"/>
      <w:lvlText w:val="•"/>
      <w:lvlJc w:val="left"/>
      <w:pPr>
        <w:tabs>
          <w:tab w:val="num" w:pos="5760"/>
        </w:tabs>
        <w:ind w:left="5760" w:hanging="360"/>
      </w:pPr>
      <w:rPr>
        <w:rFonts w:ascii="Arial" w:hAnsi="Arial" w:hint="default"/>
      </w:rPr>
    </w:lvl>
    <w:lvl w:ilvl="8" w:tplc="913671BE" w:tentative="1">
      <w:start w:val="1"/>
      <w:numFmt w:val="bullet"/>
      <w:lvlText w:val="•"/>
      <w:lvlJc w:val="left"/>
      <w:pPr>
        <w:tabs>
          <w:tab w:val="num" w:pos="6480"/>
        </w:tabs>
        <w:ind w:left="6480" w:hanging="360"/>
      </w:pPr>
      <w:rPr>
        <w:rFonts w:ascii="Arial" w:hAnsi="Arial" w:hint="default"/>
      </w:rPr>
    </w:lvl>
  </w:abstractNum>
  <w:abstractNum w:abstractNumId="11">
    <w:nsid w:val="6A3F4DCD"/>
    <w:multiLevelType w:val="hybridMultilevel"/>
    <w:tmpl w:val="06228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016E8F"/>
    <w:multiLevelType w:val="hybridMultilevel"/>
    <w:tmpl w:val="34341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CA478B0"/>
    <w:multiLevelType w:val="hybridMultilevel"/>
    <w:tmpl w:val="92EE3DB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2063C0"/>
    <w:multiLevelType w:val="hybridMultilevel"/>
    <w:tmpl w:val="F32C8148"/>
    <w:lvl w:ilvl="0" w:tplc="2D744790">
      <w:start w:val="1"/>
      <w:numFmt w:val="bullet"/>
      <w:lvlText w:val="•"/>
      <w:lvlJc w:val="left"/>
      <w:pPr>
        <w:tabs>
          <w:tab w:val="num" w:pos="720"/>
        </w:tabs>
        <w:ind w:left="720" w:hanging="360"/>
      </w:pPr>
      <w:rPr>
        <w:rFonts w:ascii="Arial" w:hAnsi="Arial" w:hint="default"/>
      </w:rPr>
    </w:lvl>
    <w:lvl w:ilvl="1" w:tplc="D5026CC2" w:tentative="1">
      <w:start w:val="1"/>
      <w:numFmt w:val="bullet"/>
      <w:lvlText w:val="•"/>
      <w:lvlJc w:val="left"/>
      <w:pPr>
        <w:tabs>
          <w:tab w:val="num" w:pos="1440"/>
        </w:tabs>
        <w:ind w:left="1440" w:hanging="360"/>
      </w:pPr>
      <w:rPr>
        <w:rFonts w:ascii="Arial" w:hAnsi="Arial" w:hint="default"/>
      </w:rPr>
    </w:lvl>
    <w:lvl w:ilvl="2" w:tplc="DF26324A" w:tentative="1">
      <w:start w:val="1"/>
      <w:numFmt w:val="bullet"/>
      <w:lvlText w:val="•"/>
      <w:lvlJc w:val="left"/>
      <w:pPr>
        <w:tabs>
          <w:tab w:val="num" w:pos="2160"/>
        </w:tabs>
        <w:ind w:left="2160" w:hanging="360"/>
      </w:pPr>
      <w:rPr>
        <w:rFonts w:ascii="Arial" w:hAnsi="Arial" w:hint="default"/>
      </w:rPr>
    </w:lvl>
    <w:lvl w:ilvl="3" w:tplc="A0AA137E" w:tentative="1">
      <w:start w:val="1"/>
      <w:numFmt w:val="bullet"/>
      <w:lvlText w:val="•"/>
      <w:lvlJc w:val="left"/>
      <w:pPr>
        <w:tabs>
          <w:tab w:val="num" w:pos="2880"/>
        </w:tabs>
        <w:ind w:left="2880" w:hanging="360"/>
      </w:pPr>
      <w:rPr>
        <w:rFonts w:ascii="Arial" w:hAnsi="Arial" w:hint="default"/>
      </w:rPr>
    </w:lvl>
    <w:lvl w:ilvl="4" w:tplc="1E0C3C7A" w:tentative="1">
      <w:start w:val="1"/>
      <w:numFmt w:val="bullet"/>
      <w:lvlText w:val="•"/>
      <w:lvlJc w:val="left"/>
      <w:pPr>
        <w:tabs>
          <w:tab w:val="num" w:pos="3600"/>
        </w:tabs>
        <w:ind w:left="3600" w:hanging="360"/>
      </w:pPr>
      <w:rPr>
        <w:rFonts w:ascii="Arial" w:hAnsi="Arial" w:hint="default"/>
      </w:rPr>
    </w:lvl>
    <w:lvl w:ilvl="5" w:tplc="5DB8C7A6" w:tentative="1">
      <w:start w:val="1"/>
      <w:numFmt w:val="bullet"/>
      <w:lvlText w:val="•"/>
      <w:lvlJc w:val="left"/>
      <w:pPr>
        <w:tabs>
          <w:tab w:val="num" w:pos="4320"/>
        </w:tabs>
        <w:ind w:left="4320" w:hanging="360"/>
      </w:pPr>
      <w:rPr>
        <w:rFonts w:ascii="Arial" w:hAnsi="Arial" w:hint="default"/>
      </w:rPr>
    </w:lvl>
    <w:lvl w:ilvl="6" w:tplc="BD2CF816" w:tentative="1">
      <w:start w:val="1"/>
      <w:numFmt w:val="bullet"/>
      <w:lvlText w:val="•"/>
      <w:lvlJc w:val="left"/>
      <w:pPr>
        <w:tabs>
          <w:tab w:val="num" w:pos="5040"/>
        </w:tabs>
        <w:ind w:left="5040" w:hanging="360"/>
      </w:pPr>
      <w:rPr>
        <w:rFonts w:ascii="Arial" w:hAnsi="Arial" w:hint="default"/>
      </w:rPr>
    </w:lvl>
    <w:lvl w:ilvl="7" w:tplc="2D6041C2" w:tentative="1">
      <w:start w:val="1"/>
      <w:numFmt w:val="bullet"/>
      <w:lvlText w:val="•"/>
      <w:lvlJc w:val="left"/>
      <w:pPr>
        <w:tabs>
          <w:tab w:val="num" w:pos="5760"/>
        </w:tabs>
        <w:ind w:left="5760" w:hanging="360"/>
      </w:pPr>
      <w:rPr>
        <w:rFonts w:ascii="Arial" w:hAnsi="Arial" w:hint="default"/>
      </w:rPr>
    </w:lvl>
    <w:lvl w:ilvl="8" w:tplc="272627E6" w:tentative="1">
      <w:start w:val="1"/>
      <w:numFmt w:val="bullet"/>
      <w:lvlText w:val="•"/>
      <w:lvlJc w:val="left"/>
      <w:pPr>
        <w:tabs>
          <w:tab w:val="num" w:pos="6480"/>
        </w:tabs>
        <w:ind w:left="6480" w:hanging="360"/>
      </w:pPr>
      <w:rPr>
        <w:rFonts w:ascii="Arial" w:hAnsi="Arial" w:hint="default"/>
      </w:rPr>
    </w:lvl>
  </w:abstractNum>
  <w:abstractNum w:abstractNumId="15">
    <w:nsid w:val="7E4202F3"/>
    <w:multiLevelType w:val="hybridMultilevel"/>
    <w:tmpl w:val="89505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1"/>
  </w:num>
  <w:num w:numId="5">
    <w:abstractNumId w:val="15"/>
  </w:num>
  <w:num w:numId="6">
    <w:abstractNumId w:val="2"/>
  </w:num>
  <w:num w:numId="7">
    <w:abstractNumId w:val="12"/>
  </w:num>
  <w:num w:numId="8">
    <w:abstractNumId w:val="5"/>
  </w:num>
  <w:num w:numId="9">
    <w:abstractNumId w:val="3"/>
  </w:num>
  <w:num w:numId="10">
    <w:abstractNumId w:val="8"/>
  </w:num>
  <w:num w:numId="11">
    <w:abstractNumId w:val="14"/>
  </w:num>
  <w:num w:numId="12">
    <w:abstractNumId w:val="4"/>
  </w:num>
  <w:num w:numId="13">
    <w:abstractNumId w:val="10"/>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2"/>
    <w:rsid w:val="00000B9F"/>
    <w:rsid w:val="00000E1A"/>
    <w:rsid w:val="0000107D"/>
    <w:rsid w:val="0000121A"/>
    <w:rsid w:val="00001BEC"/>
    <w:rsid w:val="00002172"/>
    <w:rsid w:val="00003968"/>
    <w:rsid w:val="00004D3A"/>
    <w:rsid w:val="00004F2B"/>
    <w:rsid w:val="000102A7"/>
    <w:rsid w:val="0001293D"/>
    <w:rsid w:val="00015398"/>
    <w:rsid w:val="00015C95"/>
    <w:rsid w:val="0001634B"/>
    <w:rsid w:val="00016E34"/>
    <w:rsid w:val="000217D7"/>
    <w:rsid w:val="0002256F"/>
    <w:rsid w:val="0002397F"/>
    <w:rsid w:val="00025C1F"/>
    <w:rsid w:val="00031761"/>
    <w:rsid w:val="00031E02"/>
    <w:rsid w:val="000358AC"/>
    <w:rsid w:val="000361E4"/>
    <w:rsid w:val="00036E29"/>
    <w:rsid w:val="00040367"/>
    <w:rsid w:val="000408F9"/>
    <w:rsid w:val="00044B1D"/>
    <w:rsid w:val="00044D35"/>
    <w:rsid w:val="000453D8"/>
    <w:rsid w:val="00045C09"/>
    <w:rsid w:val="00045FA9"/>
    <w:rsid w:val="000469D2"/>
    <w:rsid w:val="00046AD8"/>
    <w:rsid w:val="00050A19"/>
    <w:rsid w:val="00050C81"/>
    <w:rsid w:val="0005288B"/>
    <w:rsid w:val="000529E3"/>
    <w:rsid w:val="000531A6"/>
    <w:rsid w:val="00053936"/>
    <w:rsid w:val="000542C6"/>
    <w:rsid w:val="000556C2"/>
    <w:rsid w:val="0005674A"/>
    <w:rsid w:val="00056BDE"/>
    <w:rsid w:val="00057E89"/>
    <w:rsid w:val="000624C6"/>
    <w:rsid w:val="00062B10"/>
    <w:rsid w:val="00063AC4"/>
    <w:rsid w:val="00063B15"/>
    <w:rsid w:val="000648AE"/>
    <w:rsid w:val="00064CCB"/>
    <w:rsid w:val="000651E1"/>
    <w:rsid w:val="000653D3"/>
    <w:rsid w:val="00067B5F"/>
    <w:rsid w:val="0007264E"/>
    <w:rsid w:val="00072FD4"/>
    <w:rsid w:val="00073809"/>
    <w:rsid w:val="00074B15"/>
    <w:rsid w:val="00074BEB"/>
    <w:rsid w:val="00074DA0"/>
    <w:rsid w:val="0007759D"/>
    <w:rsid w:val="00080361"/>
    <w:rsid w:val="00081A1D"/>
    <w:rsid w:val="0008340E"/>
    <w:rsid w:val="0008368D"/>
    <w:rsid w:val="00083738"/>
    <w:rsid w:val="00083966"/>
    <w:rsid w:val="00083B07"/>
    <w:rsid w:val="0008509F"/>
    <w:rsid w:val="00086470"/>
    <w:rsid w:val="000869C8"/>
    <w:rsid w:val="000869F6"/>
    <w:rsid w:val="00086FD4"/>
    <w:rsid w:val="000873C9"/>
    <w:rsid w:val="00087B15"/>
    <w:rsid w:val="00091069"/>
    <w:rsid w:val="00091A5F"/>
    <w:rsid w:val="00093473"/>
    <w:rsid w:val="00093DE4"/>
    <w:rsid w:val="00096F8A"/>
    <w:rsid w:val="00097DE3"/>
    <w:rsid w:val="000A1493"/>
    <w:rsid w:val="000A21F2"/>
    <w:rsid w:val="000A3243"/>
    <w:rsid w:val="000A32CF"/>
    <w:rsid w:val="000A4786"/>
    <w:rsid w:val="000A5E96"/>
    <w:rsid w:val="000A6252"/>
    <w:rsid w:val="000B1D2D"/>
    <w:rsid w:val="000B270B"/>
    <w:rsid w:val="000B31DC"/>
    <w:rsid w:val="000B38F0"/>
    <w:rsid w:val="000B43B1"/>
    <w:rsid w:val="000B4FEE"/>
    <w:rsid w:val="000B570A"/>
    <w:rsid w:val="000B5742"/>
    <w:rsid w:val="000B5913"/>
    <w:rsid w:val="000B6B9E"/>
    <w:rsid w:val="000B7012"/>
    <w:rsid w:val="000B7C32"/>
    <w:rsid w:val="000B7E7E"/>
    <w:rsid w:val="000C0297"/>
    <w:rsid w:val="000C08FC"/>
    <w:rsid w:val="000C2A0A"/>
    <w:rsid w:val="000C2EE7"/>
    <w:rsid w:val="000C31FA"/>
    <w:rsid w:val="000C3AAB"/>
    <w:rsid w:val="000C4BA1"/>
    <w:rsid w:val="000C5F8D"/>
    <w:rsid w:val="000C62F3"/>
    <w:rsid w:val="000C6387"/>
    <w:rsid w:val="000C78D5"/>
    <w:rsid w:val="000D19A7"/>
    <w:rsid w:val="000D1A42"/>
    <w:rsid w:val="000D2623"/>
    <w:rsid w:val="000D280E"/>
    <w:rsid w:val="000D4240"/>
    <w:rsid w:val="000D48BB"/>
    <w:rsid w:val="000D4C7C"/>
    <w:rsid w:val="000D519B"/>
    <w:rsid w:val="000D58A2"/>
    <w:rsid w:val="000D6B14"/>
    <w:rsid w:val="000E0A1D"/>
    <w:rsid w:val="000E0FFE"/>
    <w:rsid w:val="000E1D3F"/>
    <w:rsid w:val="000E1E82"/>
    <w:rsid w:val="000E3DD3"/>
    <w:rsid w:val="000E403F"/>
    <w:rsid w:val="000F0284"/>
    <w:rsid w:val="000F2062"/>
    <w:rsid w:val="000F274C"/>
    <w:rsid w:val="000F34F3"/>
    <w:rsid w:val="000F4714"/>
    <w:rsid w:val="000F49A4"/>
    <w:rsid w:val="000F4AED"/>
    <w:rsid w:val="000F7B4F"/>
    <w:rsid w:val="00100032"/>
    <w:rsid w:val="00104325"/>
    <w:rsid w:val="001052A0"/>
    <w:rsid w:val="00107C67"/>
    <w:rsid w:val="0011115E"/>
    <w:rsid w:val="00111B4D"/>
    <w:rsid w:val="001124E3"/>
    <w:rsid w:val="00112B08"/>
    <w:rsid w:val="00114734"/>
    <w:rsid w:val="001155DE"/>
    <w:rsid w:val="0011564A"/>
    <w:rsid w:val="0011604F"/>
    <w:rsid w:val="0011665C"/>
    <w:rsid w:val="0012123D"/>
    <w:rsid w:val="0012130B"/>
    <w:rsid w:val="001214B7"/>
    <w:rsid w:val="00121B38"/>
    <w:rsid w:val="00122114"/>
    <w:rsid w:val="0012357A"/>
    <w:rsid w:val="0012382B"/>
    <w:rsid w:val="001248BB"/>
    <w:rsid w:val="00125AC2"/>
    <w:rsid w:val="00126D57"/>
    <w:rsid w:val="00126EB2"/>
    <w:rsid w:val="00130DAA"/>
    <w:rsid w:val="00130F7B"/>
    <w:rsid w:val="00132478"/>
    <w:rsid w:val="00133032"/>
    <w:rsid w:val="001334F1"/>
    <w:rsid w:val="001338F5"/>
    <w:rsid w:val="00133BDF"/>
    <w:rsid w:val="001348AC"/>
    <w:rsid w:val="00135A74"/>
    <w:rsid w:val="00135E29"/>
    <w:rsid w:val="00136389"/>
    <w:rsid w:val="001367A8"/>
    <w:rsid w:val="00141670"/>
    <w:rsid w:val="0014176E"/>
    <w:rsid w:val="00142280"/>
    <w:rsid w:val="0014299D"/>
    <w:rsid w:val="00142C9B"/>
    <w:rsid w:val="00143531"/>
    <w:rsid w:val="00144E1B"/>
    <w:rsid w:val="00146C88"/>
    <w:rsid w:val="00146F70"/>
    <w:rsid w:val="001475A9"/>
    <w:rsid w:val="001478BF"/>
    <w:rsid w:val="00150627"/>
    <w:rsid w:val="001512F1"/>
    <w:rsid w:val="00152389"/>
    <w:rsid w:val="00153B21"/>
    <w:rsid w:val="00154048"/>
    <w:rsid w:val="00155242"/>
    <w:rsid w:val="0015730E"/>
    <w:rsid w:val="00157804"/>
    <w:rsid w:val="00157DF7"/>
    <w:rsid w:val="001613AE"/>
    <w:rsid w:val="00161899"/>
    <w:rsid w:val="00163AE8"/>
    <w:rsid w:val="001640F1"/>
    <w:rsid w:val="00165342"/>
    <w:rsid w:val="00165EC6"/>
    <w:rsid w:val="00166550"/>
    <w:rsid w:val="00167D01"/>
    <w:rsid w:val="001704C9"/>
    <w:rsid w:val="00170EFB"/>
    <w:rsid w:val="001721D4"/>
    <w:rsid w:val="00172417"/>
    <w:rsid w:val="001733C1"/>
    <w:rsid w:val="0017735F"/>
    <w:rsid w:val="00177C90"/>
    <w:rsid w:val="001831CE"/>
    <w:rsid w:val="001836D1"/>
    <w:rsid w:val="001837EF"/>
    <w:rsid w:val="00183928"/>
    <w:rsid w:val="00183C5B"/>
    <w:rsid w:val="00183E78"/>
    <w:rsid w:val="0018626F"/>
    <w:rsid w:val="00186892"/>
    <w:rsid w:val="00186965"/>
    <w:rsid w:val="001904F1"/>
    <w:rsid w:val="001912BB"/>
    <w:rsid w:val="001915E5"/>
    <w:rsid w:val="00191F4A"/>
    <w:rsid w:val="00192B0B"/>
    <w:rsid w:val="001933E1"/>
    <w:rsid w:val="001934F0"/>
    <w:rsid w:val="00193F84"/>
    <w:rsid w:val="00194B8F"/>
    <w:rsid w:val="00196132"/>
    <w:rsid w:val="0019681D"/>
    <w:rsid w:val="00197B75"/>
    <w:rsid w:val="00197C74"/>
    <w:rsid w:val="001A0717"/>
    <w:rsid w:val="001A13EC"/>
    <w:rsid w:val="001A1464"/>
    <w:rsid w:val="001A2AA4"/>
    <w:rsid w:val="001A2E22"/>
    <w:rsid w:val="001A4470"/>
    <w:rsid w:val="001A540F"/>
    <w:rsid w:val="001A5836"/>
    <w:rsid w:val="001A5903"/>
    <w:rsid w:val="001A629C"/>
    <w:rsid w:val="001A7797"/>
    <w:rsid w:val="001A7C20"/>
    <w:rsid w:val="001B0242"/>
    <w:rsid w:val="001B1A7E"/>
    <w:rsid w:val="001B1D24"/>
    <w:rsid w:val="001B271F"/>
    <w:rsid w:val="001B2886"/>
    <w:rsid w:val="001B36C5"/>
    <w:rsid w:val="001B3BF8"/>
    <w:rsid w:val="001B42F1"/>
    <w:rsid w:val="001B5CA5"/>
    <w:rsid w:val="001C1598"/>
    <w:rsid w:val="001C1917"/>
    <w:rsid w:val="001C1CDC"/>
    <w:rsid w:val="001C24C4"/>
    <w:rsid w:val="001C3B6B"/>
    <w:rsid w:val="001C495E"/>
    <w:rsid w:val="001C74F0"/>
    <w:rsid w:val="001D066E"/>
    <w:rsid w:val="001D109B"/>
    <w:rsid w:val="001D14FC"/>
    <w:rsid w:val="001D2142"/>
    <w:rsid w:val="001D3704"/>
    <w:rsid w:val="001D4188"/>
    <w:rsid w:val="001D4BF3"/>
    <w:rsid w:val="001D4FB8"/>
    <w:rsid w:val="001D4FF2"/>
    <w:rsid w:val="001D59E2"/>
    <w:rsid w:val="001D5E23"/>
    <w:rsid w:val="001D6AF1"/>
    <w:rsid w:val="001D6B67"/>
    <w:rsid w:val="001E072E"/>
    <w:rsid w:val="001E1962"/>
    <w:rsid w:val="001E4593"/>
    <w:rsid w:val="001E4A92"/>
    <w:rsid w:val="001E5DAB"/>
    <w:rsid w:val="001E7425"/>
    <w:rsid w:val="001E7693"/>
    <w:rsid w:val="001F0679"/>
    <w:rsid w:val="001F0D55"/>
    <w:rsid w:val="001F0F77"/>
    <w:rsid w:val="001F11F8"/>
    <w:rsid w:val="001F1942"/>
    <w:rsid w:val="001F1AFC"/>
    <w:rsid w:val="001F5B51"/>
    <w:rsid w:val="001F5FB7"/>
    <w:rsid w:val="001F68CD"/>
    <w:rsid w:val="001F7E4E"/>
    <w:rsid w:val="00202D68"/>
    <w:rsid w:val="002039F2"/>
    <w:rsid w:val="00203B5F"/>
    <w:rsid w:val="00204175"/>
    <w:rsid w:val="00204EC0"/>
    <w:rsid w:val="002053E3"/>
    <w:rsid w:val="00205881"/>
    <w:rsid w:val="00205B93"/>
    <w:rsid w:val="00206F65"/>
    <w:rsid w:val="00207A69"/>
    <w:rsid w:val="00207BD2"/>
    <w:rsid w:val="00210AE3"/>
    <w:rsid w:val="00211A70"/>
    <w:rsid w:val="00211D18"/>
    <w:rsid w:val="00212EBE"/>
    <w:rsid w:val="00213C3B"/>
    <w:rsid w:val="00214D9A"/>
    <w:rsid w:val="0021593C"/>
    <w:rsid w:val="00215CAC"/>
    <w:rsid w:val="00215F4C"/>
    <w:rsid w:val="002161DF"/>
    <w:rsid w:val="002169D5"/>
    <w:rsid w:val="00216A77"/>
    <w:rsid w:val="00217055"/>
    <w:rsid w:val="002172C5"/>
    <w:rsid w:val="00220312"/>
    <w:rsid w:val="00220742"/>
    <w:rsid w:val="00222DDA"/>
    <w:rsid w:val="00223BE4"/>
    <w:rsid w:val="00224DEE"/>
    <w:rsid w:val="0022798A"/>
    <w:rsid w:val="00227F37"/>
    <w:rsid w:val="00230342"/>
    <w:rsid w:val="002340F3"/>
    <w:rsid w:val="002342B7"/>
    <w:rsid w:val="00235EE5"/>
    <w:rsid w:val="00237846"/>
    <w:rsid w:val="00240F73"/>
    <w:rsid w:val="00241218"/>
    <w:rsid w:val="00242843"/>
    <w:rsid w:val="00244EC8"/>
    <w:rsid w:val="0024612D"/>
    <w:rsid w:val="002502DC"/>
    <w:rsid w:val="002503DE"/>
    <w:rsid w:val="00253140"/>
    <w:rsid w:val="0025367B"/>
    <w:rsid w:val="00255DE9"/>
    <w:rsid w:val="00256837"/>
    <w:rsid w:val="00260ABA"/>
    <w:rsid w:val="00261272"/>
    <w:rsid w:val="00261CBB"/>
    <w:rsid w:val="00261E1F"/>
    <w:rsid w:val="00263148"/>
    <w:rsid w:val="00263373"/>
    <w:rsid w:val="0026513E"/>
    <w:rsid w:val="00267835"/>
    <w:rsid w:val="002705CF"/>
    <w:rsid w:val="0027072B"/>
    <w:rsid w:val="0027114D"/>
    <w:rsid w:val="00271DE0"/>
    <w:rsid w:val="00272922"/>
    <w:rsid w:val="00273575"/>
    <w:rsid w:val="00273CDF"/>
    <w:rsid w:val="002753C6"/>
    <w:rsid w:val="00275E87"/>
    <w:rsid w:val="00277471"/>
    <w:rsid w:val="0028033F"/>
    <w:rsid w:val="00280AB5"/>
    <w:rsid w:val="002812A5"/>
    <w:rsid w:val="00281723"/>
    <w:rsid w:val="00281923"/>
    <w:rsid w:val="00281B27"/>
    <w:rsid w:val="00282386"/>
    <w:rsid w:val="0028301E"/>
    <w:rsid w:val="002838A9"/>
    <w:rsid w:val="00283D5B"/>
    <w:rsid w:val="00285E1F"/>
    <w:rsid w:val="00290B33"/>
    <w:rsid w:val="002923BE"/>
    <w:rsid w:val="00293135"/>
    <w:rsid w:val="00293693"/>
    <w:rsid w:val="00293C3A"/>
    <w:rsid w:val="0029564C"/>
    <w:rsid w:val="00296A3D"/>
    <w:rsid w:val="0029708A"/>
    <w:rsid w:val="002979FE"/>
    <w:rsid w:val="002A056A"/>
    <w:rsid w:val="002A0EBD"/>
    <w:rsid w:val="002A2A50"/>
    <w:rsid w:val="002A2CD3"/>
    <w:rsid w:val="002A4828"/>
    <w:rsid w:val="002A48DF"/>
    <w:rsid w:val="002A53C7"/>
    <w:rsid w:val="002A5903"/>
    <w:rsid w:val="002A625E"/>
    <w:rsid w:val="002A6679"/>
    <w:rsid w:val="002A6686"/>
    <w:rsid w:val="002A79A9"/>
    <w:rsid w:val="002A7C7C"/>
    <w:rsid w:val="002B106B"/>
    <w:rsid w:val="002B1B2B"/>
    <w:rsid w:val="002B26EE"/>
    <w:rsid w:val="002B3327"/>
    <w:rsid w:val="002B35C5"/>
    <w:rsid w:val="002B4978"/>
    <w:rsid w:val="002B7E9C"/>
    <w:rsid w:val="002C1FB9"/>
    <w:rsid w:val="002C3928"/>
    <w:rsid w:val="002C4536"/>
    <w:rsid w:val="002C5236"/>
    <w:rsid w:val="002C55CF"/>
    <w:rsid w:val="002C59A9"/>
    <w:rsid w:val="002C6D4B"/>
    <w:rsid w:val="002C7895"/>
    <w:rsid w:val="002D01AB"/>
    <w:rsid w:val="002D052B"/>
    <w:rsid w:val="002D08AF"/>
    <w:rsid w:val="002D1715"/>
    <w:rsid w:val="002D2551"/>
    <w:rsid w:val="002D31B5"/>
    <w:rsid w:val="002D38FB"/>
    <w:rsid w:val="002D3D9B"/>
    <w:rsid w:val="002D5973"/>
    <w:rsid w:val="002D6198"/>
    <w:rsid w:val="002D66EB"/>
    <w:rsid w:val="002E07D8"/>
    <w:rsid w:val="002E096F"/>
    <w:rsid w:val="002E2471"/>
    <w:rsid w:val="002E2CD0"/>
    <w:rsid w:val="002E2FB4"/>
    <w:rsid w:val="002E3EFB"/>
    <w:rsid w:val="002E709F"/>
    <w:rsid w:val="002F07AD"/>
    <w:rsid w:val="002F080C"/>
    <w:rsid w:val="002F0C36"/>
    <w:rsid w:val="002F2332"/>
    <w:rsid w:val="002F349A"/>
    <w:rsid w:val="002F4A07"/>
    <w:rsid w:val="002F544A"/>
    <w:rsid w:val="002F65A1"/>
    <w:rsid w:val="002F6663"/>
    <w:rsid w:val="002F6C6D"/>
    <w:rsid w:val="002F73BC"/>
    <w:rsid w:val="002F7B8E"/>
    <w:rsid w:val="00302468"/>
    <w:rsid w:val="00302CE1"/>
    <w:rsid w:val="003040E5"/>
    <w:rsid w:val="003045E1"/>
    <w:rsid w:val="00304FF8"/>
    <w:rsid w:val="00305F5A"/>
    <w:rsid w:val="003066DC"/>
    <w:rsid w:val="00310507"/>
    <w:rsid w:val="003105DC"/>
    <w:rsid w:val="00311B01"/>
    <w:rsid w:val="0031401A"/>
    <w:rsid w:val="00314271"/>
    <w:rsid w:val="00316037"/>
    <w:rsid w:val="00316104"/>
    <w:rsid w:val="00316F16"/>
    <w:rsid w:val="003172E5"/>
    <w:rsid w:val="00320149"/>
    <w:rsid w:val="00320336"/>
    <w:rsid w:val="00320F84"/>
    <w:rsid w:val="00323D15"/>
    <w:rsid w:val="00326716"/>
    <w:rsid w:val="0032751C"/>
    <w:rsid w:val="00327730"/>
    <w:rsid w:val="003300D2"/>
    <w:rsid w:val="00331218"/>
    <w:rsid w:val="00331861"/>
    <w:rsid w:val="00333544"/>
    <w:rsid w:val="00334567"/>
    <w:rsid w:val="00334C72"/>
    <w:rsid w:val="00335C40"/>
    <w:rsid w:val="00335D2C"/>
    <w:rsid w:val="00337115"/>
    <w:rsid w:val="00340A77"/>
    <w:rsid w:val="00341931"/>
    <w:rsid w:val="00341AC4"/>
    <w:rsid w:val="0034265D"/>
    <w:rsid w:val="003446F1"/>
    <w:rsid w:val="0034533F"/>
    <w:rsid w:val="00345907"/>
    <w:rsid w:val="00346F6D"/>
    <w:rsid w:val="003474F7"/>
    <w:rsid w:val="003507E4"/>
    <w:rsid w:val="00350D77"/>
    <w:rsid w:val="00351654"/>
    <w:rsid w:val="00351D43"/>
    <w:rsid w:val="00352275"/>
    <w:rsid w:val="003527AE"/>
    <w:rsid w:val="00352AB4"/>
    <w:rsid w:val="00352CB2"/>
    <w:rsid w:val="00353026"/>
    <w:rsid w:val="00353142"/>
    <w:rsid w:val="003535D4"/>
    <w:rsid w:val="00355211"/>
    <w:rsid w:val="0035528C"/>
    <w:rsid w:val="00357D42"/>
    <w:rsid w:val="003626FD"/>
    <w:rsid w:val="003632C6"/>
    <w:rsid w:val="00365177"/>
    <w:rsid w:val="00365FDD"/>
    <w:rsid w:val="003673E7"/>
    <w:rsid w:val="00371049"/>
    <w:rsid w:val="00373236"/>
    <w:rsid w:val="00373CD2"/>
    <w:rsid w:val="00375118"/>
    <w:rsid w:val="003759C1"/>
    <w:rsid w:val="0037655D"/>
    <w:rsid w:val="00376820"/>
    <w:rsid w:val="00376DEE"/>
    <w:rsid w:val="00377DFF"/>
    <w:rsid w:val="0038057E"/>
    <w:rsid w:val="003808B3"/>
    <w:rsid w:val="00380BFA"/>
    <w:rsid w:val="00382734"/>
    <w:rsid w:val="00382CA2"/>
    <w:rsid w:val="00384A32"/>
    <w:rsid w:val="0038583E"/>
    <w:rsid w:val="003859A3"/>
    <w:rsid w:val="003867F2"/>
    <w:rsid w:val="00390788"/>
    <w:rsid w:val="003912EC"/>
    <w:rsid w:val="003924BB"/>
    <w:rsid w:val="00392901"/>
    <w:rsid w:val="00393BFB"/>
    <w:rsid w:val="00395830"/>
    <w:rsid w:val="003A0902"/>
    <w:rsid w:val="003A0BAA"/>
    <w:rsid w:val="003A3A9D"/>
    <w:rsid w:val="003A7F5F"/>
    <w:rsid w:val="003B1003"/>
    <w:rsid w:val="003B2A0B"/>
    <w:rsid w:val="003B2BAF"/>
    <w:rsid w:val="003B329B"/>
    <w:rsid w:val="003B33CA"/>
    <w:rsid w:val="003B40A3"/>
    <w:rsid w:val="003B4834"/>
    <w:rsid w:val="003B53C6"/>
    <w:rsid w:val="003B612A"/>
    <w:rsid w:val="003B6D83"/>
    <w:rsid w:val="003B7421"/>
    <w:rsid w:val="003B7E19"/>
    <w:rsid w:val="003B7E23"/>
    <w:rsid w:val="003C06A6"/>
    <w:rsid w:val="003C2542"/>
    <w:rsid w:val="003C40D6"/>
    <w:rsid w:val="003C4C7B"/>
    <w:rsid w:val="003C59D8"/>
    <w:rsid w:val="003C63B9"/>
    <w:rsid w:val="003C7557"/>
    <w:rsid w:val="003D0136"/>
    <w:rsid w:val="003D18FF"/>
    <w:rsid w:val="003D2DAC"/>
    <w:rsid w:val="003D2E0D"/>
    <w:rsid w:val="003D31EA"/>
    <w:rsid w:val="003D322C"/>
    <w:rsid w:val="003D38D4"/>
    <w:rsid w:val="003D396C"/>
    <w:rsid w:val="003D3D58"/>
    <w:rsid w:val="003D4133"/>
    <w:rsid w:val="003D4B01"/>
    <w:rsid w:val="003D517C"/>
    <w:rsid w:val="003D556F"/>
    <w:rsid w:val="003D5BB1"/>
    <w:rsid w:val="003E0703"/>
    <w:rsid w:val="003E0DAD"/>
    <w:rsid w:val="003E2251"/>
    <w:rsid w:val="003E3AE5"/>
    <w:rsid w:val="003E4A9B"/>
    <w:rsid w:val="003E751E"/>
    <w:rsid w:val="003F0C47"/>
    <w:rsid w:val="003F2A32"/>
    <w:rsid w:val="003F3052"/>
    <w:rsid w:val="003F3E3B"/>
    <w:rsid w:val="003F4314"/>
    <w:rsid w:val="003F5435"/>
    <w:rsid w:val="003F5F64"/>
    <w:rsid w:val="003F6568"/>
    <w:rsid w:val="003F66AB"/>
    <w:rsid w:val="003F756A"/>
    <w:rsid w:val="00400066"/>
    <w:rsid w:val="004009E5"/>
    <w:rsid w:val="004009E6"/>
    <w:rsid w:val="00401ED8"/>
    <w:rsid w:val="00401EEA"/>
    <w:rsid w:val="004056CE"/>
    <w:rsid w:val="0040598D"/>
    <w:rsid w:val="00411AA9"/>
    <w:rsid w:val="00414715"/>
    <w:rsid w:val="004175B5"/>
    <w:rsid w:val="00417674"/>
    <w:rsid w:val="004178AD"/>
    <w:rsid w:val="00417EFE"/>
    <w:rsid w:val="004202A2"/>
    <w:rsid w:val="00422604"/>
    <w:rsid w:val="00422CD7"/>
    <w:rsid w:val="00423A57"/>
    <w:rsid w:val="0042418A"/>
    <w:rsid w:val="00424343"/>
    <w:rsid w:val="004254B9"/>
    <w:rsid w:val="004274A5"/>
    <w:rsid w:val="00430A77"/>
    <w:rsid w:val="00434421"/>
    <w:rsid w:val="00434651"/>
    <w:rsid w:val="00437949"/>
    <w:rsid w:val="00440D72"/>
    <w:rsid w:val="00441F19"/>
    <w:rsid w:val="00442F0C"/>
    <w:rsid w:val="004454BA"/>
    <w:rsid w:val="00445BCE"/>
    <w:rsid w:val="00447F41"/>
    <w:rsid w:val="00447F85"/>
    <w:rsid w:val="00450297"/>
    <w:rsid w:val="0045064B"/>
    <w:rsid w:val="00450E19"/>
    <w:rsid w:val="00451589"/>
    <w:rsid w:val="00452078"/>
    <w:rsid w:val="00452BF0"/>
    <w:rsid w:val="00453749"/>
    <w:rsid w:val="004546F6"/>
    <w:rsid w:val="00455195"/>
    <w:rsid w:val="0045567B"/>
    <w:rsid w:val="0045685E"/>
    <w:rsid w:val="00460591"/>
    <w:rsid w:val="00460682"/>
    <w:rsid w:val="00460C9F"/>
    <w:rsid w:val="00461415"/>
    <w:rsid w:val="00461EFA"/>
    <w:rsid w:val="00462B2C"/>
    <w:rsid w:val="00462D7A"/>
    <w:rsid w:val="004638A5"/>
    <w:rsid w:val="0046391B"/>
    <w:rsid w:val="0046437E"/>
    <w:rsid w:val="00465127"/>
    <w:rsid w:val="00466CA9"/>
    <w:rsid w:val="00467325"/>
    <w:rsid w:val="00467AB4"/>
    <w:rsid w:val="00467F2F"/>
    <w:rsid w:val="00470DF7"/>
    <w:rsid w:val="004718C7"/>
    <w:rsid w:val="00471E1E"/>
    <w:rsid w:val="004726A6"/>
    <w:rsid w:val="0047468B"/>
    <w:rsid w:val="00474BA6"/>
    <w:rsid w:val="004761E4"/>
    <w:rsid w:val="004767E3"/>
    <w:rsid w:val="00476D5B"/>
    <w:rsid w:val="0047778B"/>
    <w:rsid w:val="004802EE"/>
    <w:rsid w:val="00480926"/>
    <w:rsid w:val="00480B46"/>
    <w:rsid w:val="00480BB0"/>
    <w:rsid w:val="0048274C"/>
    <w:rsid w:val="0048328C"/>
    <w:rsid w:val="004839D8"/>
    <w:rsid w:val="00484E31"/>
    <w:rsid w:val="00484FD1"/>
    <w:rsid w:val="00485CB3"/>
    <w:rsid w:val="00486DCF"/>
    <w:rsid w:val="00487019"/>
    <w:rsid w:val="00487104"/>
    <w:rsid w:val="004876E2"/>
    <w:rsid w:val="004900AA"/>
    <w:rsid w:val="00490BD2"/>
    <w:rsid w:val="0049128E"/>
    <w:rsid w:val="00492345"/>
    <w:rsid w:val="00494477"/>
    <w:rsid w:val="00494ADC"/>
    <w:rsid w:val="00494DBD"/>
    <w:rsid w:val="0049621D"/>
    <w:rsid w:val="00496599"/>
    <w:rsid w:val="00496768"/>
    <w:rsid w:val="0049782D"/>
    <w:rsid w:val="00497F7E"/>
    <w:rsid w:val="004A00DF"/>
    <w:rsid w:val="004A103D"/>
    <w:rsid w:val="004A1A6E"/>
    <w:rsid w:val="004A1DBD"/>
    <w:rsid w:val="004A28F9"/>
    <w:rsid w:val="004A4F26"/>
    <w:rsid w:val="004A57FC"/>
    <w:rsid w:val="004B1010"/>
    <w:rsid w:val="004B22D8"/>
    <w:rsid w:val="004B2465"/>
    <w:rsid w:val="004B3874"/>
    <w:rsid w:val="004B5021"/>
    <w:rsid w:val="004B52CE"/>
    <w:rsid w:val="004B5C92"/>
    <w:rsid w:val="004B67FA"/>
    <w:rsid w:val="004C00A4"/>
    <w:rsid w:val="004C0212"/>
    <w:rsid w:val="004C2EBD"/>
    <w:rsid w:val="004C3C18"/>
    <w:rsid w:val="004C44F7"/>
    <w:rsid w:val="004C66F2"/>
    <w:rsid w:val="004D12EE"/>
    <w:rsid w:val="004D2329"/>
    <w:rsid w:val="004D3DC8"/>
    <w:rsid w:val="004D6F20"/>
    <w:rsid w:val="004D742D"/>
    <w:rsid w:val="004D7A31"/>
    <w:rsid w:val="004E5538"/>
    <w:rsid w:val="004F0525"/>
    <w:rsid w:val="004F0968"/>
    <w:rsid w:val="004F242E"/>
    <w:rsid w:val="004F29C6"/>
    <w:rsid w:val="004F2F35"/>
    <w:rsid w:val="004F3031"/>
    <w:rsid w:val="004F3239"/>
    <w:rsid w:val="004F382E"/>
    <w:rsid w:val="004F3A7B"/>
    <w:rsid w:val="004F457F"/>
    <w:rsid w:val="004F4C0B"/>
    <w:rsid w:val="004F6E19"/>
    <w:rsid w:val="004F718B"/>
    <w:rsid w:val="00501A06"/>
    <w:rsid w:val="005024CF"/>
    <w:rsid w:val="005032C2"/>
    <w:rsid w:val="005057B9"/>
    <w:rsid w:val="005058CE"/>
    <w:rsid w:val="00505E92"/>
    <w:rsid w:val="00507001"/>
    <w:rsid w:val="0050781A"/>
    <w:rsid w:val="00510389"/>
    <w:rsid w:val="00510CC8"/>
    <w:rsid w:val="00512126"/>
    <w:rsid w:val="00513380"/>
    <w:rsid w:val="0051429C"/>
    <w:rsid w:val="00514994"/>
    <w:rsid w:val="00515315"/>
    <w:rsid w:val="00515E96"/>
    <w:rsid w:val="005163A8"/>
    <w:rsid w:val="00516DF6"/>
    <w:rsid w:val="005170F2"/>
    <w:rsid w:val="00517FF8"/>
    <w:rsid w:val="00520A2C"/>
    <w:rsid w:val="005216A5"/>
    <w:rsid w:val="00522372"/>
    <w:rsid w:val="00522932"/>
    <w:rsid w:val="005231DB"/>
    <w:rsid w:val="00524A34"/>
    <w:rsid w:val="00524CCC"/>
    <w:rsid w:val="005250EB"/>
    <w:rsid w:val="005267C1"/>
    <w:rsid w:val="00526D66"/>
    <w:rsid w:val="005276C0"/>
    <w:rsid w:val="00531C23"/>
    <w:rsid w:val="00534236"/>
    <w:rsid w:val="005342F1"/>
    <w:rsid w:val="00536511"/>
    <w:rsid w:val="0053742C"/>
    <w:rsid w:val="00542D9A"/>
    <w:rsid w:val="00543BAE"/>
    <w:rsid w:val="00544CA7"/>
    <w:rsid w:val="00544FA5"/>
    <w:rsid w:val="005456EB"/>
    <w:rsid w:val="005472EB"/>
    <w:rsid w:val="00547A84"/>
    <w:rsid w:val="00551B5E"/>
    <w:rsid w:val="0055208B"/>
    <w:rsid w:val="00552F40"/>
    <w:rsid w:val="005536AF"/>
    <w:rsid w:val="00553CA8"/>
    <w:rsid w:val="00554556"/>
    <w:rsid w:val="005548B8"/>
    <w:rsid w:val="00555B18"/>
    <w:rsid w:val="00556873"/>
    <w:rsid w:val="005576B2"/>
    <w:rsid w:val="00561F1A"/>
    <w:rsid w:val="00562E10"/>
    <w:rsid w:val="00562ECA"/>
    <w:rsid w:val="00564397"/>
    <w:rsid w:val="005646A8"/>
    <w:rsid w:val="005665BB"/>
    <w:rsid w:val="00566756"/>
    <w:rsid w:val="00566DF1"/>
    <w:rsid w:val="005700E1"/>
    <w:rsid w:val="00570C7A"/>
    <w:rsid w:val="00571AFE"/>
    <w:rsid w:val="005736FF"/>
    <w:rsid w:val="00575987"/>
    <w:rsid w:val="00575989"/>
    <w:rsid w:val="00575C28"/>
    <w:rsid w:val="005806A6"/>
    <w:rsid w:val="00581B16"/>
    <w:rsid w:val="00582AD5"/>
    <w:rsid w:val="00582E18"/>
    <w:rsid w:val="00582E9F"/>
    <w:rsid w:val="005834A9"/>
    <w:rsid w:val="00583C48"/>
    <w:rsid w:val="005848E3"/>
    <w:rsid w:val="00585203"/>
    <w:rsid w:val="00585290"/>
    <w:rsid w:val="00586587"/>
    <w:rsid w:val="005866F5"/>
    <w:rsid w:val="00586E65"/>
    <w:rsid w:val="0058791F"/>
    <w:rsid w:val="00587F95"/>
    <w:rsid w:val="00590CCA"/>
    <w:rsid w:val="00595A27"/>
    <w:rsid w:val="00596870"/>
    <w:rsid w:val="005A0175"/>
    <w:rsid w:val="005A21D6"/>
    <w:rsid w:val="005A2C51"/>
    <w:rsid w:val="005A5D9F"/>
    <w:rsid w:val="005B018C"/>
    <w:rsid w:val="005B03C3"/>
    <w:rsid w:val="005B11EA"/>
    <w:rsid w:val="005B16D2"/>
    <w:rsid w:val="005B1A7D"/>
    <w:rsid w:val="005B227C"/>
    <w:rsid w:val="005B640C"/>
    <w:rsid w:val="005B7358"/>
    <w:rsid w:val="005B769F"/>
    <w:rsid w:val="005C12C4"/>
    <w:rsid w:val="005C1581"/>
    <w:rsid w:val="005C292D"/>
    <w:rsid w:val="005C3DB7"/>
    <w:rsid w:val="005C46D1"/>
    <w:rsid w:val="005C4CDF"/>
    <w:rsid w:val="005C6F4D"/>
    <w:rsid w:val="005C7126"/>
    <w:rsid w:val="005D179B"/>
    <w:rsid w:val="005D19F0"/>
    <w:rsid w:val="005D1B49"/>
    <w:rsid w:val="005D2ED2"/>
    <w:rsid w:val="005D33F1"/>
    <w:rsid w:val="005D3930"/>
    <w:rsid w:val="005D4F2D"/>
    <w:rsid w:val="005D7895"/>
    <w:rsid w:val="005D7A6C"/>
    <w:rsid w:val="005D7BFD"/>
    <w:rsid w:val="005E0063"/>
    <w:rsid w:val="005E0756"/>
    <w:rsid w:val="005E087A"/>
    <w:rsid w:val="005E2933"/>
    <w:rsid w:val="005E4930"/>
    <w:rsid w:val="005E4DE0"/>
    <w:rsid w:val="005E681D"/>
    <w:rsid w:val="005E6F85"/>
    <w:rsid w:val="005E7B1F"/>
    <w:rsid w:val="005F0205"/>
    <w:rsid w:val="005F04C8"/>
    <w:rsid w:val="005F0D62"/>
    <w:rsid w:val="005F1732"/>
    <w:rsid w:val="005F17FC"/>
    <w:rsid w:val="005F2655"/>
    <w:rsid w:val="005F2BA8"/>
    <w:rsid w:val="005F2EC7"/>
    <w:rsid w:val="005F4487"/>
    <w:rsid w:val="005F4DD5"/>
    <w:rsid w:val="005F5F49"/>
    <w:rsid w:val="005F6902"/>
    <w:rsid w:val="005F6F0D"/>
    <w:rsid w:val="005F7BE6"/>
    <w:rsid w:val="00600FFE"/>
    <w:rsid w:val="00601C77"/>
    <w:rsid w:val="00601F6C"/>
    <w:rsid w:val="00602625"/>
    <w:rsid w:val="00604A24"/>
    <w:rsid w:val="0060541A"/>
    <w:rsid w:val="00605D75"/>
    <w:rsid w:val="00607BE1"/>
    <w:rsid w:val="0061061F"/>
    <w:rsid w:val="00611F9F"/>
    <w:rsid w:val="00613CFF"/>
    <w:rsid w:val="00615456"/>
    <w:rsid w:val="00615D98"/>
    <w:rsid w:val="006170AC"/>
    <w:rsid w:val="00617E1D"/>
    <w:rsid w:val="00620BE6"/>
    <w:rsid w:val="0062273D"/>
    <w:rsid w:val="00623475"/>
    <w:rsid w:val="00623C92"/>
    <w:rsid w:val="00623CF6"/>
    <w:rsid w:val="00623DF0"/>
    <w:rsid w:val="00624F6F"/>
    <w:rsid w:val="00625504"/>
    <w:rsid w:val="006274F3"/>
    <w:rsid w:val="006307AA"/>
    <w:rsid w:val="00630F56"/>
    <w:rsid w:val="00631465"/>
    <w:rsid w:val="00633314"/>
    <w:rsid w:val="0063539F"/>
    <w:rsid w:val="00635D20"/>
    <w:rsid w:val="00641510"/>
    <w:rsid w:val="0064224F"/>
    <w:rsid w:val="00643B72"/>
    <w:rsid w:val="00643B89"/>
    <w:rsid w:val="00643DB5"/>
    <w:rsid w:val="00645FEF"/>
    <w:rsid w:val="006470D4"/>
    <w:rsid w:val="00650217"/>
    <w:rsid w:val="006507B7"/>
    <w:rsid w:val="006539ED"/>
    <w:rsid w:val="00654FE1"/>
    <w:rsid w:val="00656071"/>
    <w:rsid w:val="00657E8B"/>
    <w:rsid w:val="00660624"/>
    <w:rsid w:val="00660B09"/>
    <w:rsid w:val="00661849"/>
    <w:rsid w:val="00663409"/>
    <w:rsid w:val="006635AF"/>
    <w:rsid w:val="00664427"/>
    <w:rsid w:val="006648A7"/>
    <w:rsid w:val="0066627E"/>
    <w:rsid w:val="0066773F"/>
    <w:rsid w:val="00671DFC"/>
    <w:rsid w:val="006737C8"/>
    <w:rsid w:val="00673903"/>
    <w:rsid w:val="00674FDC"/>
    <w:rsid w:val="00675432"/>
    <w:rsid w:val="00675748"/>
    <w:rsid w:val="00675C40"/>
    <w:rsid w:val="00677BCE"/>
    <w:rsid w:val="00677C52"/>
    <w:rsid w:val="0068025C"/>
    <w:rsid w:val="00680883"/>
    <w:rsid w:val="00680E22"/>
    <w:rsid w:val="00681A00"/>
    <w:rsid w:val="00683E30"/>
    <w:rsid w:val="00684BA0"/>
    <w:rsid w:val="00684E6A"/>
    <w:rsid w:val="00685AEF"/>
    <w:rsid w:val="006901AB"/>
    <w:rsid w:val="00690210"/>
    <w:rsid w:val="006912F9"/>
    <w:rsid w:val="006912FD"/>
    <w:rsid w:val="00692981"/>
    <w:rsid w:val="00692F61"/>
    <w:rsid w:val="0069551A"/>
    <w:rsid w:val="006959A7"/>
    <w:rsid w:val="006966B5"/>
    <w:rsid w:val="00697C39"/>
    <w:rsid w:val="006A02EE"/>
    <w:rsid w:val="006A0E20"/>
    <w:rsid w:val="006A2CCF"/>
    <w:rsid w:val="006A3BAD"/>
    <w:rsid w:val="006A3E35"/>
    <w:rsid w:val="006A5708"/>
    <w:rsid w:val="006A5C0B"/>
    <w:rsid w:val="006A66E8"/>
    <w:rsid w:val="006A7957"/>
    <w:rsid w:val="006B263C"/>
    <w:rsid w:val="006B29DF"/>
    <w:rsid w:val="006B2CC8"/>
    <w:rsid w:val="006B3691"/>
    <w:rsid w:val="006B388F"/>
    <w:rsid w:val="006B3998"/>
    <w:rsid w:val="006B4F2A"/>
    <w:rsid w:val="006B6953"/>
    <w:rsid w:val="006C177D"/>
    <w:rsid w:val="006C4108"/>
    <w:rsid w:val="006C42B1"/>
    <w:rsid w:val="006C5A40"/>
    <w:rsid w:val="006C692B"/>
    <w:rsid w:val="006C6C2F"/>
    <w:rsid w:val="006C6CE7"/>
    <w:rsid w:val="006D1A31"/>
    <w:rsid w:val="006D2FF9"/>
    <w:rsid w:val="006D32B4"/>
    <w:rsid w:val="006D3879"/>
    <w:rsid w:val="006D4321"/>
    <w:rsid w:val="006D4DF4"/>
    <w:rsid w:val="006D51AD"/>
    <w:rsid w:val="006D5DB6"/>
    <w:rsid w:val="006D6A79"/>
    <w:rsid w:val="006D6FA3"/>
    <w:rsid w:val="006E0C4A"/>
    <w:rsid w:val="006E1E2E"/>
    <w:rsid w:val="006E3164"/>
    <w:rsid w:val="006E37CE"/>
    <w:rsid w:val="006E3EB0"/>
    <w:rsid w:val="006E4D4D"/>
    <w:rsid w:val="006E5B27"/>
    <w:rsid w:val="006E5CED"/>
    <w:rsid w:val="006E6110"/>
    <w:rsid w:val="006E681A"/>
    <w:rsid w:val="006E6E61"/>
    <w:rsid w:val="006E70B9"/>
    <w:rsid w:val="006E7303"/>
    <w:rsid w:val="006E7FFB"/>
    <w:rsid w:val="006F0260"/>
    <w:rsid w:val="006F1BB2"/>
    <w:rsid w:val="006F2489"/>
    <w:rsid w:val="006F2C2D"/>
    <w:rsid w:val="006F3DE1"/>
    <w:rsid w:val="006F5B38"/>
    <w:rsid w:val="006F7435"/>
    <w:rsid w:val="006F786E"/>
    <w:rsid w:val="00700D6B"/>
    <w:rsid w:val="007013E4"/>
    <w:rsid w:val="007017AF"/>
    <w:rsid w:val="00701995"/>
    <w:rsid w:val="00701A23"/>
    <w:rsid w:val="0070221F"/>
    <w:rsid w:val="007034E7"/>
    <w:rsid w:val="0070389C"/>
    <w:rsid w:val="00704C22"/>
    <w:rsid w:val="00704D13"/>
    <w:rsid w:val="00705454"/>
    <w:rsid w:val="00706C4D"/>
    <w:rsid w:val="00706DDC"/>
    <w:rsid w:val="00707BF2"/>
    <w:rsid w:val="00710A6D"/>
    <w:rsid w:val="00713414"/>
    <w:rsid w:val="00715889"/>
    <w:rsid w:val="00715AF2"/>
    <w:rsid w:val="00716894"/>
    <w:rsid w:val="00720D24"/>
    <w:rsid w:val="00720F61"/>
    <w:rsid w:val="00724DFE"/>
    <w:rsid w:val="007267F4"/>
    <w:rsid w:val="0072699D"/>
    <w:rsid w:val="00727CA7"/>
    <w:rsid w:val="00731345"/>
    <w:rsid w:val="007315D0"/>
    <w:rsid w:val="00732102"/>
    <w:rsid w:val="007321E3"/>
    <w:rsid w:val="00733060"/>
    <w:rsid w:val="0073394C"/>
    <w:rsid w:val="007339A2"/>
    <w:rsid w:val="007348CE"/>
    <w:rsid w:val="00735B70"/>
    <w:rsid w:val="00736122"/>
    <w:rsid w:val="007368D5"/>
    <w:rsid w:val="007407E3"/>
    <w:rsid w:val="00741D81"/>
    <w:rsid w:val="00741F55"/>
    <w:rsid w:val="0074390A"/>
    <w:rsid w:val="0074398E"/>
    <w:rsid w:val="00745694"/>
    <w:rsid w:val="00745C71"/>
    <w:rsid w:val="00747316"/>
    <w:rsid w:val="00747938"/>
    <w:rsid w:val="0074798A"/>
    <w:rsid w:val="00750566"/>
    <w:rsid w:val="0075059D"/>
    <w:rsid w:val="00750AAF"/>
    <w:rsid w:val="00750B4D"/>
    <w:rsid w:val="007526AF"/>
    <w:rsid w:val="00753768"/>
    <w:rsid w:val="00753BC6"/>
    <w:rsid w:val="00756ABC"/>
    <w:rsid w:val="00760A6C"/>
    <w:rsid w:val="00761526"/>
    <w:rsid w:val="00762C96"/>
    <w:rsid w:val="007646A1"/>
    <w:rsid w:val="00764CC2"/>
    <w:rsid w:val="007655D6"/>
    <w:rsid w:val="0076651B"/>
    <w:rsid w:val="007666DB"/>
    <w:rsid w:val="00766BE0"/>
    <w:rsid w:val="00766FBC"/>
    <w:rsid w:val="00767CE5"/>
    <w:rsid w:val="00770867"/>
    <w:rsid w:val="0077280D"/>
    <w:rsid w:val="00773600"/>
    <w:rsid w:val="00773DDD"/>
    <w:rsid w:val="00775238"/>
    <w:rsid w:val="00775310"/>
    <w:rsid w:val="00775711"/>
    <w:rsid w:val="007758CA"/>
    <w:rsid w:val="007762BB"/>
    <w:rsid w:val="00777518"/>
    <w:rsid w:val="00777B45"/>
    <w:rsid w:val="00777CCA"/>
    <w:rsid w:val="00781D2D"/>
    <w:rsid w:val="007832A7"/>
    <w:rsid w:val="00783C91"/>
    <w:rsid w:val="00784AA1"/>
    <w:rsid w:val="00786520"/>
    <w:rsid w:val="007910D4"/>
    <w:rsid w:val="00791390"/>
    <w:rsid w:val="0079261E"/>
    <w:rsid w:val="007938AC"/>
    <w:rsid w:val="007945BD"/>
    <w:rsid w:val="00795E1B"/>
    <w:rsid w:val="00796D16"/>
    <w:rsid w:val="00796F57"/>
    <w:rsid w:val="00797429"/>
    <w:rsid w:val="007A00D7"/>
    <w:rsid w:val="007A09D0"/>
    <w:rsid w:val="007A1C5B"/>
    <w:rsid w:val="007A2386"/>
    <w:rsid w:val="007A41D2"/>
    <w:rsid w:val="007A496C"/>
    <w:rsid w:val="007A58D2"/>
    <w:rsid w:val="007B0313"/>
    <w:rsid w:val="007B0A71"/>
    <w:rsid w:val="007B2E81"/>
    <w:rsid w:val="007B30E6"/>
    <w:rsid w:val="007B37BD"/>
    <w:rsid w:val="007B3EEC"/>
    <w:rsid w:val="007B405D"/>
    <w:rsid w:val="007B4882"/>
    <w:rsid w:val="007B4F54"/>
    <w:rsid w:val="007B7C88"/>
    <w:rsid w:val="007B7E41"/>
    <w:rsid w:val="007B7F9B"/>
    <w:rsid w:val="007C04F6"/>
    <w:rsid w:val="007C10B0"/>
    <w:rsid w:val="007C157A"/>
    <w:rsid w:val="007C2ACF"/>
    <w:rsid w:val="007C3168"/>
    <w:rsid w:val="007C3571"/>
    <w:rsid w:val="007C4236"/>
    <w:rsid w:val="007C49F5"/>
    <w:rsid w:val="007C5482"/>
    <w:rsid w:val="007C6B8F"/>
    <w:rsid w:val="007C7FD2"/>
    <w:rsid w:val="007D1C2C"/>
    <w:rsid w:val="007D23B9"/>
    <w:rsid w:val="007D23DA"/>
    <w:rsid w:val="007D27C6"/>
    <w:rsid w:val="007D2AAB"/>
    <w:rsid w:val="007D410A"/>
    <w:rsid w:val="007D49B2"/>
    <w:rsid w:val="007D588A"/>
    <w:rsid w:val="007D58AF"/>
    <w:rsid w:val="007D5D12"/>
    <w:rsid w:val="007D6CB3"/>
    <w:rsid w:val="007D78DF"/>
    <w:rsid w:val="007E2824"/>
    <w:rsid w:val="007E446E"/>
    <w:rsid w:val="007E6266"/>
    <w:rsid w:val="007E715D"/>
    <w:rsid w:val="007E7D5A"/>
    <w:rsid w:val="007E7E9A"/>
    <w:rsid w:val="007F0B79"/>
    <w:rsid w:val="007F1E08"/>
    <w:rsid w:val="007F40A1"/>
    <w:rsid w:val="007F4DFD"/>
    <w:rsid w:val="007F68D3"/>
    <w:rsid w:val="007F75CE"/>
    <w:rsid w:val="007F7777"/>
    <w:rsid w:val="00802201"/>
    <w:rsid w:val="008060FA"/>
    <w:rsid w:val="008062F8"/>
    <w:rsid w:val="00807F54"/>
    <w:rsid w:val="00807FE4"/>
    <w:rsid w:val="008100FA"/>
    <w:rsid w:val="0081111B"/>
    <w:rsid w:val="008111AC"/>
    <w:rsid w:val="00812656"/>
    <w:rsid w:val="0081317F"/>
    <w:rsid w:val="00813A56"/>
    <w:rsid w:val="00813A5E"/>
    <w:rsid w:val="00815944"/>
    <w:rsid w:val="00816012"/>
    <w:rsid w:val="00816FE9"/>
    <w:rsid w:val="008209C8"/>
    <w:rsid w:val="00823410"/>
    <w:rsid w:val="00824CAA"/>
    <w:rsid w:val="00825AB1"/>
    <w:rsid w:val="00827AB9"/>
    <w:rsid w:val="00827B2D"/>
    <w:rsid w:val="00831BAD"/>
    <w:rsid w:val="00831C51"/>
    <w:rsid w:val="00831CA8"/>
    <w:rsid w:val="00831CF8"/>
    <w:rsid w:val="00831EE6"/>
    <w:rsid w:val="0083275B"/>
    <w:rsid w:val="0083326D"/>
    <w:rsid w:val="00833B3C"/>
    <w:rsid w:val="00836D0A"/>
    <w:rsid w:val="0084194D"/>
    <w:rsid w:val="008456A1"/>
    <w:rsid w:val="008505EA"/>
    <w:rsid w:val="00852920"/>
    <w:rsid w:val="00852A42"/>
    <w:rsid w:val="00853B18"/>
    <w:rsid w:val="00854477"/>
    <w:rsid w:val="008552B2"/>
    <w:rsid w:val="0085618F"/>
    <w:rsid w:val="0085619F"/>
    <w:rsid w:val="00856FD4"/>
    <w:rsid w:val="0085726E"/>
    <w:rsid w:val="00860133"/>
    <w:rsid w:val="0086399A"/>
    <w:rsid w:val="00863A5C"/>
    <w:rsid w:val="00864CEA"/>
    <w:rsid w:val="0086589F"/>
    <w:rsid w:val="00867137"/>
    <w:rsid w:val="00867FC1"/>
    <w:rsid w:val="00873481"/>
    <w:rsid w:val="0087404B"/>
    <w:rsid w:val="008749C4"/>
    <w:rsid w:val="00876C5A"/>
    <w:rsid w:val="00880A6C"/>
    <w:rsid w:val="00880ABB"/>
    <w:rsid w:val="0088166D"/>
    <w:rsid w:val="008832F2"/>
    <w:rsid w:val="00883365"/>
    <w:rsid w:val="00883657"/>
    <w:rsid w:val="00883C51"/>
    <w:rsid w:val="00884645"/>
    <w:rsid w:val="008849A2"/>
    <w:rsid w:val="00885177"/>
    <w:rsid w:val="00886973"/>
    <w:rsid w:val="00886CC4"/>
    <w:rsid w:val="00891197"/>
    <w:rsid w:val="00891302"/>
    <w:rsid w:val="008914EE"/>
    <w:rsid w:val="00892654"/>
    <w:rsid w:val="00892C30"/>
    <w:rsid w:val="00893134"/>
    <w:rsid w:val="00895CE7"/>
    <w:rsid w:val="00896A28"/>
    <w:rsid w:val="00896ECD"/>
    <w:rsid w:val="008A1358"/>
    <w:rsid w:val="008A244E"/>
    <w:rsid w:val="008A2E30"/>
    <w:rsid w:val="008A440C"/>
    <w:rsid w:val="008A4659"/>
    <w:rsid w:val="008A59EB"/>
    <w:rsid w:val="008A669E"/>
    <w:rsid w:val="008A75B6"/>
    <w:rsid w:val="008B094E"/>
    <w:rsid w:val="008B20F1"/>
    <w:rsid w:val="008B2CF5"/>
    <w:rsid w:val="008B6421"/>
    <w:rsid w:val="008B69A0"/>
    <w:rsid w:val="008C0587"/>
    <w:rsid w:val="008C0C58"/>
    <w:rsid w:val="008C0E1F"/>
    <w:rsid w:val="008C166B"/>
    <w:rsid w:val="008C1AD4"/>
    <w:rsid w:val="008C2010"/>
    <w:rsid w:val="008C3477"/>
    <w:rsid w:val="008C58C9"/>
    <w:rsid w:val="008C6712"/>
    <w:rsid w:val="008C6E3E"/>
    <w:rsid w:val="008C7AB6"/>
    <w:rsid w:val="008C7D56"/>
    <w:rsid w:val="008C7EA4"/>
    <w:rsid w:val="008D11F8"/>
    <w:rsid w:val="008D13BA"/>
    <w:rsid w:val="008D19D2"/>
    <w:rsid w:val="008D29EF"/>
    <w:rsid w:val="008D3943"/>
    <w:rsid w:val="008D3FEE"/>
    <w:rsid w:val="008D52C5"/>
    <w:rsid w:val="008D62B0"/>
    <w:rsid w:val="008E00E1"/>
    <w:rsid w:val="008E15A0"/>
    <w:rsid w:val="008E1BB9"/>
    <w:rsid w:val="008E2FC2"/>
    <w:rsid w:val="008E459D"/>
    <w:rsid w:val="008E5132"/>
    <w:rsid w:val="008E63BF"/>
    <w:rsid w:val="008E6AEF"/>
    <w:rsid w:val="008F0495"/>
    <w:rsid w:val="008F0E9A"/>
    <w:rsid w:val="008F2501"/>
    <w:rsid w:val="008F3794"/>
    <w:rsid w:val="008F60F3"/>
    <w:rsid w:val="008F62D3"/>
    <w:rsid w:val="00900440"/>
    <w:rsid w:val="00900694"/>
    <w:rsid w:val="00900A30"/>
    <w:rsid w:val="009010D9"/>
    <w:rsid w:val="009031AF"/>
    <w:rsid w:val="009040C0"/>
    <w:rsid w:val="00904F5E"/>
    <w:rsid w:val="009055FB"/>
    <w:rsid w:val="009065DA"/>
    <w:rsid w:val="00907A3B"/>
    <w:rsid w:val="00910053"/>
    <w:rsid w:val="00910973"/>
    <w:rsid w:val="00910D63"/>
    <w:rsid w:val="0091269F"/>
    <w:rsid w:val="0091302F"/>
    <w:rsid w:val="0091352D"/>
    <w:rsid w:val="0091624A"/>
    <w:rsid w:val="00916786"/>
    <w:rsid w:val="0091690E"/>
    <w:rsid w:val="009201AB"/>
    <w:rsid w:val="00921260"/>
    <w:rsid w:val="00921B1A"/>
    <w:rsid w:val="009239C9"/>
    <w:rsid w:val="00923FD2"/>
    <w:rsid w:val="00926701"/>
    <w:rsid w:val="00927CF6"/>
    <w:rsid w:val="00931B9C"/>
    <w:rsid w:val="00932990"/>
    <w:rsid w:val="0093421D"/>
    <w:rsid w:val="00935751"/>
    <w:rsid w:val="009366DE"/>
    <w:rsid w:val="00936D2A"/>
    <w:rsid w:val="00937A41"/>
    <w:rsid w:val="009403E6"/>
    <w:rsid w:val="0094123E"/>
    <w:rsid w:val="00941531"/>
    <w:rsid w:val="00941C2E"/>
    <w:rsid w:val="009429B0"/>
    <w:rsid w:val="00942C64"/>
    <w:rsid w:val="00942E0A"/>
    <w:rsid w:val="00943385"/>
    <w:rsid w:val="00945745"/>
    <w:rsid w:val="00946AE7"/>
    <w:rsid w:val="00950012"/>
    <w:rsid w:val="00951092"/>
    <w:rsid w:val="009521E4"/>
    <w:rsid w:val="009567A6"/>
    <w:rsid w:val="00960783"/>
    <w:rsid w:val="00963058"/>
    <w:rsid w:val="0096319E"/>
    <w:rsid w:val="009658E7"/>
    <w:rsid w:val="0096620F"/>
    <w:rsid w:val="0096742E"/>
    <w:rsid w:val="009678BE"/>
    <w:rsid w:val="00967BE7"/>
    <w:rsid w:val="00967DD4"/>
    <w:rsid w:val="00970956"/>
    <w:rsid w:val="00970D82"/>
    <w:rsid w:val="009714E3"/>
    <w:rsid w:val="00972476"/>
    <w:rsid w:val="00972DC6"/>
    <w:rsid w:val="00972EB7"/>
    <w:rsid w:val="00975090"/>
    <w:rsid w:val="00975709"/>
    <w:rsid w:val="00976522"/>
    <w:rsid w:val="00977328"/>
    <w:rsid w:val="00977617"/>
    <w:rsid w:val="00977944"/>
    <w:rsid w:val="0098030F"/>
    <w:rsid w:val="00981D0D"/>
    <w:rsid w:val="00984299"/>
    <w:rsid w:val="009845D2"/>
    <w:rsid w:val="00985463"/>
    <w:rsid w:val="009865FD"/>
    <w:rsid w:val="009877AC"/>
    <w:rsid w:val="00991BB0"/>
    <w:rsid w:val="00991C8B"/>
    <w:rsid w:val="00992257"/>
    <w:rsid w:val="00992D34"/>
    <w:rsid w:val="00993B22"/>
    <w:rsid w:val="00994367"/>
    <w:rsid w:val="00995255"/>
    <w:rsid w:val="009954BC"/>
    <w:rsid w:val="00995935"/>
    <w:rsid w:val="00996136"/>
    <w:rsid w:val="009A1593"/>
    <w:rsid w:val="009A28A7"/>
    <w:rsid w:val="009A2E98"/>
    <w:rsid w:val="009A4041"/>
    <w:rsid w:val="009A6880"/>
    <w:rsid w:val="009A6F4B"/>
    <w:rsid w:val="009A73BC"/>
    <w:rsid w:val="009B036A"/>
    <w:rsid w:val="009B0A12"/>
    <w:rsid w:val="009B0AC8"/>
    <w:rsid w:val="009B119B"/>
    <w:rsid w:val="009B33A3"/>
    <w:rsid w:val="009B4F0E"/>
    <w:rsid w:val="009B5BA5"/>
    <w:rsid w:val="009B5BBB"/>
    <w:rsid w:val="009B6E15"/>
    <w:rsid w:val="009B7AFE"/>
    <w:rsid w:val="009B7D78"/>
    <w:rsid w:val="009C0BED"/>
    <w:rsid w:val="009C0DA5"/>
    <w:rsid w:val="009C1991"/>
    <w:rsid w:val="009C1BC9"/>
    <w:rsid w:val="009C2160"/>
    <w:rsid w:val="009C3F82"/>
    <w:rsid w:val="009C48D9"/>
    <w:rsid w:val="009C4ED1"/>
    <w:rsid w:val="009C53BD"/>
    <w:rsid w:val="009C5A3A"/>
    <w:rsid w:val="009C6A6B"/>
    <w:rsid w:val="009C71DF"/>
    <w:rsid w:val="009C7313"/>
    <w:rsid w:val="009C7841"/>
    <w:rsid w:val="009D01AE"/>
    <w:rsid w:val="009D04FE"/>
    <w:rsid w:val="009D1070"/>
    <w:rsid w:val="009D1CAC"/>
    <w:rsid w:val="009D2A55"/>
    <w:rsid w:val="009D2AC1"/>
    <w:rsid w:val="009D2B6E"/>
    <w:rsid w:val="009D2CA1"/>
    <w:rsid w:val="009D2D08"/>
    <w:rsid w:val="009D412D"/>
    <w:rsid w:val="009D49CF"/>
    <w:rsid w:val="009D5519"/>
    <w:rsid w:val="009D6014"/>
    <w:rsid w:val="009E2159"/>
    <w:rsid w:val="009E2AF3"/>
    <w:rsid w:val="009E3220"/>
    <w:rsid w:val="009E327C"/>
    <w:rsid w:val="009E536B"/>
    <w:rsid w:val="009E5746"/>
    <w:rsid w:val="009E5AF5"/>
    <w:rsid w:val="009E7E3C"/>
    <w:rsid w:val="009E7EA6"/>
    <w:rsid w:val="009F001E"/>
    <w:rsid w:val="009F0EC8"/>
    <w:rsid w:val="009F118A"/>
    <w:rsid w:val="009F197B"/>
    <w:rsid w:val="009F2FFB"/>
    <w:rsid w:val="009F34D7"/>
    <w:rsid w:val="009F499E"/>
    <w:rsid w:val="009F4F18"/>
    <w:rsid w:val="00A017A2"/>
    <w:rsid w:val="00A0274C"/>
    <w:rsid w:val="00A02DDD"/>
    <w:rsid w:val="00A067CF"/>
    <w:rsid w:val="00A06CBF"/>
    <w:rsid w:val="00A076D5"/>
    <w:rsid w:val="00A1032D"/>
    <w:rsid w:val="00A10567"/>
    <w:rsid w:val="00A10F82"/>
    <w:rsid w:val="00A13220"/>
    <w:rsid w:val="00A16E38"/>
    <w:rsid w:val="00A20B84"/>
    <w:rsid w:val="00A21121"/>
    <w:rsid w:val="00A2172D"/>
    <w:rsid w:val="00A21FCD"/>
    <w:rsid w:val="00A22034"/>
    <w:rsid w:val="00A22190"/>
    <w:rsid w:val="00A234D0"/>
    <w:rsid w:val="00A23B5C"/>
    <w:rsid w:val="00A23BFF"/>
    <w:rsid w:val="00A23D63"/>
    <w:rsid w:val="00A26669"/>
    <w:rsid w:val="00A272AC"/>
    <w:rsid w:val="00A309EC"/>
    <w:rsid w:val="00A31082"/>
    <w:rsid w:val="00A3239E"/>
    <w:rsid w:val="00A33C82"/>
    <w:rsid w:val="00A33D7E"/>
    <w:rsid w:val="00A346BC"/>
    <w:rsid w:val="00A363FB"/>
    <w:rsid w:val="00A36CAC"/>
    <w:rsid w:val="00A40703"/>
    <w:rsid w:val="00A4106F"/>
    <w:rsid w:val="00A427B5"/>
    <w:rsid w:val="00A435BA"/>
    <w:rsid w:val="00A442E6"/>
    <w:rsid w:val="00A44C0F"/>
    <w:rsid w:val="00A44ED8"/>
    <w:rsid w:val="00A45F8F"/>
    <w:rsid w:val="00A46E6D"/>
    <w:rsid w:val="00A473C7"/>
    <w:rsid w:val="00A47A49"/>
    <w:rsid w:val="00A50F93"/>
    <w:rsid w:val="00A514BF"/>
    <w:rsid w:val="00A51A06"/>
    <w:rsid w:val="00A53881"/>
    <w:rsid w:val="00A542F6"/>
    <w:rsid w:val="00A6134B"/>
    <w:rsid w:val="00A61621"/>
    <w:rsid w:val="00A6254D"/>
    <w:rsid w:val="00A62899"/>
    <w:rsid w:val="00A6506E"/>
    <w:rsid w:val="00A65D89"/>
    <w:rsid w:val="00A6660B"/>
    <w:rsid w:val="00A669F1"/>
    <w:rsid w:val="00A70925"/>
    <w:rsid w:val="00A70A8E"/>
    <w:rsid w:val="00A71395"/>
    <w:rsid w:val="00A71CD5"/>
    <w:rsid w:val="00A72F34"/>
    <w:rsid w:val="00A74C4B"/>
    <w:rsid w:val="00A75169"/>
    <w:rsid w:val="00A76845"/>
    <w:rsid w:val="00A76DFA"/>
    <w:rsid w:val="00A81B99"/>
    <w:rsid w:val="00A81D0B"/>
    <w:rsid w:val="00A81E1A"/>
    <w:rsid w:val="00A8228E"/>
    <w:rsid w:val="00A832DC"/>
    <w:rsid w:val="00A835DD"/>
    <w:rsid w:val="00A839BF"/>
    <w:rsid w:val="00A85E8C"/>
    <w:rsid w:val="00A86AA6"/>
    <w:rsid w:val="00A86E7F"/>
    <w:rsid w:val="00A8793D"/>
    <w:rsid w:val="00A90018"/>
    <w:rsid w:val="00A902DE"/>
    <w:rsid w:val="00A91493"/>
    <w:rsid w:val="00A923FF"/>
    <w:rsid w:val="00A92E0E"/>
    <w:rsid w:val="00A943D0"/>
    <w:rsid w:val="00A94456"/>
    <w:rsid w:val="00A96BE8"/>
    <w:rsid w:val="00A97B2C"/>
    <w:rsid w:val="00AA00E6"/>
    <w:rsid w:val="00AA0D07"/>
    <w:rsid w:val="00AA103D"/>
    <w:rsid w:val="00AA1326"/>
    <w:rsid w:val="00AA1CC8"/>
    <w:rsid w:val="00AA2036"/>
    <w:rsid w:val="00AA203D"/>
    <w:rsid w:val="00AA2474"/>
    <w:rsid w:val="00AA2BC9"/>
    <w:rsid w:val="00AA37E0"/>
    <w:rsid w:val="00AA6DBA"/>
    <w:rsid w:val="00AA6EC2"/>
    <w:rsid w:val="00AA7929"/>
    <w:rsid w:val="00AA7C72"/>
    <w:rsid w:val="00AB0081"/>
    <w:rsid w:val="00AB03E6"/>
    <w:rsid w:val="00AB05A4"/>
    <w:rsid w:val="00AB1399"/>
    <w:rsid w:val="00AB3ACA"/>
    <w:rsid w:val="00AB4075"/>
    <w:rsid w:val="00AB4B25"/>
    <w:rsid w:val="00AB673B"/>
    <w:rsid w:val="00AB764D"/>
    <w:rsid w:val="00AB76C6"/>
    <w:rsid w:val="00AC0FFE"/>
    <w:rsid w:val="00AC177E"/>
    <w:rsid w:val="00AC19CE"/>
    <w:rsid w:val="00AC2464"/>
    <w:rsid w:val="00AC2733"/>
    <w:rsid w:val="00AC476F"/>
    <w:rsid w:val="00AC4D5D"/>
    <w:rsid w:val="00AC58C6"/>
    <w:rsid w:val="00AC5A00"/>
    <w:rsid w:val="00AC7214"/>
    <w:rsid w:val="00AC72EF"/>
    <w:rsid w:val="00AC79F5"/>
    <w:rsid w:val="00AC7D42"/>
    <w:rsid w:val="00AD0CD8"/>
    <w:rsid w:val="00AD11E8"/>
    <w:rsid w:val="00AD1764"/>
    <w:rsid w:val="00AD232B"/>
    <w:rsid w:val="00AD3720"/>
    <w:rsid w:val="00AD3B5E"/>
    <w:rsid w:val="00AD3ED8"/>
    <w:rsid w:val="00AD687D"/>
    <w:rsid w:val="00AD728A"/>
    <w:rsid w:val="00AD76E3"/>
    <w:rsid w:val="00AE13E6"/>
    <w:rsid w:val="00AE19EE"/>
    <w:rsid w:val="00AE41B1"/>
    <w:rsid w:val="00AE4C69"/>
    <w:rsid w:val="00AE5482"/>
    <w:rsid w:val="00AE6402"/>
    <w:rsid w:val="00AE6918"/>
    <w:rsid w:val="00AE7444"/>
    <w:rsid w:val="00AF0541"/>
    <w:rsid w:val="00AF087B"/>
    <w:rsid w:val="00AF0FC0"/>
    <w:rsid w:val="00AF2C85"/>
    <w:rsid w:val="00AF4F00"/>
    <w:rsid w:val="00AF57D6"/>
    <w:rsid w:val="00AF5C98"/>
    <w:rsid w:val="00AF6C82"/>
    <w:rsid w:val="00AF75B5"/>
    <w:rsid w:val="00AF769D"/>
    <w:rsid w:val="00AF7A63"/>
    <w:rsid w:val="00B007EA"/>
    <w:rsid w:val="00B00925"/>
    <w:rsid w:val="00B00E0D"/>
    <w:rsid w:val="00B02967"/>
    <w:rsid w:val="00B02CD8"/>
    <w:rsid w:val="00B02D75"/>
    <w:rsid w:val="00B040C8"/>
    <w:rsid w:val="00B052DE"/>
    <w:rsid w:val="00B05ADC"/>
    <w:rsid w:val="00B05BBE"/>
    <w:rsid w:val="00B0609D"/>
    <w:rsid w:val="00B07F3E"/>
    <w:rsid w:val="00B132F2"/>
    <w:rsid w:val="00B161A6"/>
    <w:rsid w:val="00B164B8"/>
    <w:rsid w:val="00B16893"/>
    <w:rsid w:val="00B16F77"/>
    <w:rsid w:val="00B17C5D"/>
    <w:rsid w:val="00B201C7"/>
    <w:rsid w:val="00B20F00"/>
    <w:rsid w:val="00B2115A"/>
    <w:rsid w:val="00B21B36"/>
    <w:rsid w:val="00B21CAA"/>
    <w:rsid w:val="00B227C5"/>
    <w:rsid w:val="00B2317D"/>
    <w:rsid w:val="00B23596"/>
    <w:rsid w:val="00B25F6F"/>
    <w:rsid w:val="00B26162"/>
    <w:rsid w:val="00B267FB"/>
    <w:rsid w:val="00B26CFE"/>
    <w:rsid w:val="00B27BA9"/>
    <w:rsid w:val="00B30255"/>
    <w:rsid w:val="00B303F9"/>
    <w:rsid w:val="00B31153"/>
    <w:rsid w:val="00B31596"/>
    <w:rsid w:val="00B33B4E"/>
    <w:rsid w:val="00B34468"/>
    <w:rsid w:val="00B34900"/>
    <w:rsid w:val="00B34AAA"/>
    <w:rsid w:val="00B3504E"/>
    <w:rsid w:val="00B35FB5"/>
    <w:rsid w:val="00B37620"/>
    <w:rsid w:val="00B40151"/>
    <w:rsid w:val="00B40977"/>
    <w:rsid w:val="00B41640"/>
    <w:rsid w:val="00B43374"/>
    <w:rsid w:val="00B4367F"/>
    <w:rsid w:val="00B43E59"/>
    <w:rsid w:val="00B44993"/>
    <w:rsid w:val="00B4613D"/>
    <w:rsid w:val="00B478D8"/>
    <w:rsid w:val="00B47D38"/>
    <w:rsid w:val="00B50D19"/>
    <w:rsid w:val="00B52D0E"/>
    <w:rsid w:val="00B532AB"/>
    <w:rsid w:val="00B53643"/>
    <w:rsid w:val="00B538EB"/>
    <w:rsid w:val="00B54175"/>
    <w:rsid w:val="00B54270"/>
    <w:rsid w:val="00B55F88"/>
    <w:rsid w:val="00B55FE2"/>
    <w:rsid w:val="00B61B35"/>
    <w:rsid w:val="00B61EA3"/>
    <w:rsid w:val="00B62616"/>
    <w:rsid w:val="00B62CEA"/>
    <w:rsid w:val="00B64816"/>
    <w:rsid w:val="00B65AAF"/>
    <w:rsid w:val="00B65CFC"/>
    <w:rsid w:val="00B65D6F"/>
    <w:rsid w:val="00B673BA"/>
    <w:rsid w:val="00B7059C"/>
    <w:rsid w:val="00B711AC"/>
    <w:rsid w:val="00B71B66"/>
    <w:rsid w:val="00B71F42"/>
    <w:rsid w:val="00B7217A"/>
    <w:rsid w:val="00B728D0"/>
    <w:rsid w:val="00B737EE"/>
    <w:rsid w:val="00B75161"/>
    <w:rsid w:val="00B76055"/>
    <w:rsid w:val="00B76B2F"/>
    <w:rsid w:val="00B77087"/>
    <w:rsid w:val="00B7773B"/>
    <w:rsid w:val="00B77E1D"/>
    <w:rsid w:val="00B805EA"/>
    <w:rsid w:val="00B81B42"/>
    <w:rsid w:val="00B82436"/>
    <w:rsid w:val="00B82585"/>
    <w:rsid w:val="00B82889"/>
    <w:rsid w:val="00B86B61"/>
    <w:rsid w:val="00B86C6B"/>
    <w:rsid w:val="00B87402"/>
    <w:rsid w:val="00B87A1E"/>
    <w:rsid w:val="00B87CA6"/>
    <w:rsid w:val="00B91648"/>
    <w:rsid w:val="00B91859"/>
    <w:rsid w:val="00B92717"/>
    <w:rsid w:val="00B92CF0"/>
    <w:rsid w:val="00B9375B"/>
    <w:rsid w:val="00B937D6"/>
    <w:rsid w:val="00B94508"/>
    <w:rsid w:val="00B958A5"/>
    <w:rsid w:val="00B96A61"/>
    <w:rsid w:val="00BA1325"/>
    <w:rsid w:val="00BA14D6"/>
    <w:rsid w:val="00BA1A0E"/>
    <w:rsid w:val="00BA1DBE"/>
    <w:rsid w:val="00BA28E0"/>
    <w:rsid w:val="00BA2CD6"/>
    <w:rsid w:val="00BA49CD"/>
    <w:rsid w:val="00BA6B88"/>
    <w:rsid w:val="00BA6E72"/>
    <w:rsid w:val="00BA7521"/>
    <w:rsid w:val="00BB0250"/>
    <w:rsid w:val="00BB0463"/>
    <w:rsid w:val="00BB08B3"/>
    <w:rsid w:val="00BB35CA"/>
    <w:rsid w:val="00BB371F"/>
    <w:rsid w:val="00BB3A7D"/>
    <w:rsid w:val="00BB3B2D"/>
    <w:rsid w:val="00BB40A6"/>
    <w:rsid w:val="00BB4D11"/>
    <w:rsid w:val="00BB5354"/>
    <w:rsid w:val="00BB5A45"/>
    <w:rsid w:val="00BB6DA1"/>
    <w:rsid w:val="00BC08D5"/>
    <w:rsid w:val="00BC1CC4"/>
    <w:rsid w:val="00BC1EB4"/>
    <w:rsid w:val="00BC21A6"/>
    <w:rsid w:val="00BC3348"/>
    <w:rsid w:val="00BC58BA"/>
    <w:rsid w:val="00BC5F1A"/>
    <w:rsid w:val="00BC6894"/>
    <w:rsid w:val="00BC74F4"/>
    <w:rsid w:val="00BC7C61"/>
    <w:rsid w:val="00BD1144"/>
    <w:rsid w:val="00BD25A1"/>
    <w:rsid w:val="00BD28F9"/>
    <w:rsid w:val="00BD3BB6"/>
    <w:rsid w:val="00BD3CAF"/>
    <w:rsid w:val="00BD5263"/>
    <w:rsid w:val="00BD707B"/>
    <w:rsid w:val="00BE19C7"/>
    <w:rsid w:val="00BE1F6A"/>
    <w:rsid w:val="00BE2FE8"/>
    <w:rsid w:val="00BE3702"/>
    <w:rsid w:val="00BE374D"/>
    <w:rsid w:val="00BE408E"/>
    <w:rsid w:val="00BE5679"/>
    <w:rsid w:val="00BE64D8"/>
    <w:rsid w:val="00BE760E"/>
    <w:rsid w:val="00BE7E40"/>
    <w:rsid w:val="00BF0AF0"/>
    <w:rsid w:val="00BF20C6"/>
    <w:rsid w:val="00BF253B"/>
    <w:rsid w:val="00BF3EAA"/>
    <w:rsid w:val="00BF4303"/>
    <w:rsid w:val="00BF49CE"/>
    <w:rsid w:val="00BF49D6"/>
    <w:rsid w:val="00BF5455"/>
    <w:rsid w:val="00BF5C90"/>
    <w:rsid w:val="00BF60E0"/>
    <w:rsid w:val="00BF7AE3"/>
    <w:rsid w:val="00BF7DEB"/>
    <w:rsid w:val="00C00E01"/>
    <w:rsid w:val="00C024C1"/>
    <w:rsid w:val="00C06E9F"/>
    <w:rsid w:val="00C1129F"/>
    <w:rsid w:val="00C133DB"/>
    <w:rsid w:val="00C13600"/>
    <w:rsid w:val="00C13A9F"/>
    <w:rsid w:val="00C14577"/>
    <w:rsid w:val="00C17152"/>
    <w:rsid w:val="00C179B4"/>
    <w:rsid w:val="00C17CD4"/>
    <w:rsid w:val="00C17D79"/>
    <w:rsid w:val="00C2068F"/>
    <w:rsid w:val="00C20840"/>
    <w:rsid w:val="00C2176A"/>
    <w:rsid w:val="00C21A70"/>
    <w:rsid w:val="00C21F10"/>
    <w:rsid w:val="00C23558"/>
    <w:rsid w:val="00C23683"/>
    <w:rsid w:val="00C26E3D"/>
    <w:rsid w:val="00C27A45"/>
    <w:rsid w:val="00C27B8C"/>
    <w:rsid w:val="00C30293"/>
    <w:rsid w:val="00C3080B"/>
    <w:rsid w:val="00C32361"/>
    <w:rsid w:val="00C32ABB"/>
    <w:rsid w:val="00C33580"/>
    <w:rsid w:val="00C359ED"/>
    <w:rsid w:val="00C36421"/>
    <w:rsid w:val="00C36EEC"/>
    <w:rsid w:val="00C37899"/>
    <w:rsid w:val="00C40C0C"/>
    <w:rsid w:val="00C419E9"/>
    <w:rsid w:val="00C41CAD"/>
    <w:rsid w:val="00C4390F"/>
    <w:rsid w:val="00C45A9B"/>
    <w:rsid w:val="00C47101"/>
    <w:rsid w:val="00C47AE4"/>
    <w:rsid w:val="00C47ECE"/>
    <w:rsid w:val="00C515BD"/>
    <w:rsid w:val="00C51700"/>
    <w:rsid w:val="00C53D0F"/>
    <w:rsid w:val="00C578D3"/>
    <w:rsid w:val="00C6070B"/>
    <w:rsid w:val="00C6156B"/>
    <w:rsid w:val="00C620E0"/>
    <w:rsid w:val="00C644C2"/>
    <w:rsid w:val="00C65929"/>
    <w:rsid w:val="00C65CDC"/>
    <w:rsid w:val="00C661A4"/>
    <w:rsid w:val="00C70327"/>
    <w:rsid w:val="00C71709"/>
    <w:rsid w:val="00C71825"/>
    <w:rsid w:val="00C71916"/>
    <w:rsid w:val="00C731E9"/>
    <w:rsid w:val="00C74D41"/>
    <w:rsid w:val="00C7606A"/>
    <w:rsid w:val="00C76906"/>
    <w:rsid w:val="00C76B06"/>
    <w:rsid w:val="00C77C7A"/>
    <w:rsid w:val="00C80A60"/>
    <w:rsid w:val="00C81658"/>
    <w:rsid w:val="00C82250"/>
    <w:rsid w:val="00C8442E"/>
    <w:rsid w:val="00C84D3F"/>
    <w:rsid w:val="00C85D02"/>
    <w:rsid w:val="00C861E7"/>
    <w:rsid w:val="00C86606"/>
    <w:rsid w:val="00C87192"/>
    <w:rsid w:val="00C875DE"/>
    <w:rsid w:val="00C92D9A"/>
    <w:rsid w:val="00C92F08"/>
    <w:rsid w:val="00C93033"/>
    <w:rsid w:val="00C93893"/>
    <w:rsid w:val="00C94F44"/>
    <w:rsid w:val="00C959A7"/>
    <w:rsid w:val="00C95B2D"/>
    <w:rsid w:val="00C971B9"/>
    <w:rsid w:val="00C97AA2"/>
    <w:rsid w:val="00CA0696"/>
    <w:rsid w:val="00CA35A9"/>
    <w:rsid w:val="00CA4591"/>
    <w:rsid w:val="00CA4943"/>
    <w:rsid w:val="00CA5360"/>
    <w:rsid w:val="00CA6CE0"/>
    <w:rsid w:val="00CA73C9"/>
    <w:rsid w:val="00CA7ED1"/>
    <w:rsid w:val="00CB01D4"/>
    <w:rsid w:val="00CB0CE5"/>
    <w:rsid w:val="00CB1E7B"/>
    <w:rsid w:val="00CB2EC5"/>
    <w:rsid w:val="00CB3E2F"/>
    <w:rsid w:val="00CB5446"/>
    <w:rsid w:val="00CB63CD"/>
    <w:rsid w:val="00CC01F3"/>
    <w:rsid w:val="00CC0DB6"/>
    <w:rsid w:val="00CC0DF7"/>
    <w:rsid w:val="00CC107A"/>
    <w:rsid w:val="00CC11B9"/>
    <w:rsid w:val="00CC526E"/>
    <w:rsid w:val="00CC6A38"/>
    <w:rsid w:val="00CC736C"/>
    <w:rsid w:val="00CC77ED"/>
    <w:rsid w:val="00CD000B"/>
    <w:rsid w:val="00CD0BE3"/>
    <w:rsid w:val="00CD1814"/>
    <w:rsid w:val="00CD1D92"/>
    <w:rsid w:val="00CD2D0A"/>
    <w:rsid w:val="00CD2DD7"/>
    <w:rsid w:val="00CD36F4"/>
    <w:rsid w:val="00CD3DB6"/>
    <w:rsid w:val="00CD56EC"/>
    <w:rsid w:val="00CE0989"/>
    <w:rsid w:val="00CE0E98"/>
    <w:rsid w:val="00CE1872"/>
    <w:rsid w:val="00CE3415"/>
    <w:rsid w:val="00CE52C9"/>
    <w:rsid w:val="00CE5C26"/>
    <w:rsid w:val="00CE61FD"/>
    <w:rsid w:val="00CE753F"/>
    <w:rsid w:val="00CE7A91"/>
    <w:rsid w:val="00CF4CB7"/>
    <w:rsid w:val="00CF6485"/>
    <w:rsid w:val="00CF690E"/>
    <w:rsid w:val="00CF79EB"/>
    <w:rsid w:val="00D01AAB"/>
    <w:rsid w:val="00D02265"/>
    <w:rsid w:val="00D03424"/>
    <w:rsid w:val="00D03723"/>
    <w:rsid w:val="00D0467C"/>
    <w:rsid w:val="00D06257"/>
    <w:rsid w:val="00D0699C"/>
    <w:rsid w:val="00D06A42"/>
    <w:rsid w:val="00D100BD"/>
    <w:rsid w:val="00D126F8"/>
    <w:rsid w:val="00D132D2"/>
    <w:rsid w:val="00D136F5"/>
    <w:rsid w:val="00D14D2C"/>
    <w:rsid w:val="00D1621C"/>
    <w:rsid w:val="00D1648A"/>
    <w:rsid w:val="00D1690D"/>
    <w:rsid w:val="00D16A02"/>
    <w:rsid w:val="00D16F32"/>
    <w:rsid w:val="00D16F7B"/>
    <w:rsid w:val="00D1770D"/>
    <w:rsid w:val="00D20440"/>
    <w:rsid w:val="00D20AFB"/>
    <w:rsid w:val="00D21431"/>
    <w:rsid w:val="00D224F5"/>
    <w:rsid w:val="00D226AF"/>
    <w:rsid w:val="00D22C37"/>
    <w:rsid w:val="00D22CD9"/>
    <w:rsid w:val="00D2329A"/>
    <w:rsid w:val="00D24218"/>
    <w:rsid w:val="00D249A3"/>
    <w:rsid w:val="00D25688"/>
    <w:rsid w:val="00D25E52"/>
    <w:rsid w:val="00D266A5"/>
    <w:rsid w:val="00D27761"/>
    <w:rsid w:val="00D27DA2"/>
    <w:rsid w:val="00D306D6"/>
    <w:rsid w:val="00D32F16"/>
    <w:rsid w:val="00D334E6"/>
    <w:rsid w:val="00D33BEB"/>
    <w:rsid w:val="00D33FFA"/>
    <w:rsid w:val="00D344C6"/>
    <w:rsid w:val="00D3468F"/>
    <w:rsid w:val="00D354A7"/>
    <w:rsid w:val="00D36264"/>
    <w:rsid w:val="00D377AB"/>
    <w:rsid w:val="00D41D70"/>
    <w:rsid w:val="00D420E9"/>
    <w:rsid w:val="00D4235D"/>
    <w:rsid w:val="00D44704"/>
    <w:rsid w:val="00D45BE7"/>
    <w:rsid w:val="00D46D68"/>
    <w:rsid w:val="00D478D7"/>
    <w:rsid w:val="00D47B0F"/>
    <w:rsid w:val="00D50666"/>
    <w:rsid w:val="00D50FCE"/>
    <w:rsid w:val="00D542D4"/>
    <w:rsid w:val="00D54324"/>
    <w:rsid w:val="00D54977"/>
    <w:rsid w:val="00D54AE0"/>
    <w:rsid w:val="00D54C36"/>
    <w:rsid w:val="00D5511B"/>
    <w:rsid w:val="00D55CD5"/>
    <w:rsid w:val="00D56873"/>
    <w:rsid w:val="00D57DF7"/>
    <w:rsid w:val="00D629CF"/>
    <w:rsid w:val="00D62C41"/>
    <w:rsid w:val="00D70452"/>
    <w:rsid w:val="00D70656"/>
    <w:rsid w:val="00D718DA"/>
    <w:rsid w:val="00D71E20"/>
    <w:rsid w:val="00D72DE3"/>
    <w:rsid w:val="00D74E7F"/>
    <w:rsid w:val="00D75458"/>
    <w:rsid w:val="00D75811"/>
    <w:rsid w:val="00D75A51"/>
    <w:rsid w:val="00D76476"/>
    <w:rsid w:val="00D768E6"/>
    <w:rsid w:val="00D769A7"/>
    <w:rsid w:val="00D80487"/>
    <w:rsid w:val="00D80A01"/>
    <w:rsid w:val="00D80BC6"/>
    <w:rsid w:val="00D820CC"/>
    <w:rsid w:val="00D8236E"/>
    <w:rsid w:val="00D82700"/>
    <w:rsid w:val="00D837C6"/>
    <w:rsid w:val="00D855FB"/>
    <w:rsid w:val="00D868D5"/>
    <w:rsid w:val="00D86B23"/>
    <w:rsid w:val="00D878E9"/>
    <w:rsid w:val="00D90C74"/>
    <w:rsid w:val="00D91E2C"/>
    <w:rsid w:val="00D920BB"/>
    <w:rsid w:val="00D9233E"/>
    <w:rsid w:val="00D92513"/>
    <w:rsid w:val="00D92C07"/>
    <w:rsid w:val="00D93D24"/>
    <w:rsid w:val="00D95A33"/>
    <w:rsid w:val="00D96078"/>
    <w:rsid w:val="00D964BF"/>
    <w:rsid w:val="00D9781A"/>
    <w:rsid w:val="00DA0150"/>
    <w:rsid w:val="00DA0FC2"/>
    <w:rsid w:val="00DA1537"/>
    <w:rsid w:val="00DA1E12"/>
    <w:rsid w:val="00DA3275"/>
    <w:rsid w:val="00DA34BD"/>
    <w:rsid w:val="00DA35DB"/>
    <w:rsid w:val="00DA3728"/>
    <w:rsid w:val="00DA3A4D"/>
    <w:rsid w:val="00DA6190"/>
    <w:rsid w:val="00DA6934"/>
    <w:rsid w:val="00DA72BE"/>
    <w:rsid w:val="00DB1456"/>
    <w:rsid w:val="00DB1A1B"/>
    <w:rsid w:val="00DB28A6"/>
    <w:rsid w:val="00DB3C0C"/>
    <w:rsid w:val="00DB5985"/>
    <w:rsid w:val="00DB63BE"/>
    <w:rsid w:val="00DB63E7"/>
    <w:rsid w:val="00DB6C18"/>
    <w:rsid w:val="00DB6FAA"/>
    <w:rsid w:val="00DB74DF"/>
    <w:rsid w:val="00DC062B"/>
    <w:rsid w:val="00DC0BFE"/>
    <w:rsid w:val="00DC0F6D"/>
    <w:rsid w:val="00DC0F9F"/>
    <w:rsid w:val="00DC11A9"/>
    <w:rsid w:val="00DC1B25"/>
    <w:rsid w:val="00DC2F0F"/>
    <w:rsid w:val="00DC3741"/>
    <w:rsid w:val="00DC4A8D"/>
    <w:rsid w:val="00DC5299"/>
    <w:rsid w:val="00DC538E"/>
    <w:rsid w:val="00DC7E46"/>
    <w:rsid w:val="00DD244D"/>
    <w:rsid w:val="00DD251E"/>
    <w:rsid w:val="00DD27EC"/>
    <w:rsid w:val="00DD36E2"/>
    <w:rsid w:val="00DD3CEF"/>
    <w:rsid w:val="00DD4D6D"/>
    <w:rsid w:val="00DD4F8B"/>
    <w:rsid w:val="00DD6216"/>
    <w:rsid w:val="00DE0D2F"/>
    <w:rsid w:val="00DE11DD"/>
    <w:rsid w:val="00DE17EC"/>
    <w:rsid w:val="00DE2DE2"/>
    <w:rsid w:val="00DE30D0"/>
    <w:rsid w:val="00DE357E"/>
    <w:rsid w:val="00DE4DB0"/>
    <w:rsid w:val="00DE6255"/>
    <w:rsid w:val="00DE7CF8"/>
    <w:rsid w:val="00DF0107"/>
    <w:rsid w:val="00DF0783"/>
    <w:rsid w:val="00DF0B66"/>
    <w:rsid w:val="00DF1196"/>
    <w:rsid w:val="00DF1B72"/>
    <w:rsid w:val="00DF1D10"/>
    <w:rsid w:val="00DF3694"/>
    <w:rsid w:val="00DF44B0"/>
    <w:rsid w:val="00DF4E60"/>
    <w:rsid w:val="00DF513D"/>
    <w:rsid w:val="00DF532C"/>
    <w:rsid w:val="00DF5858"/>
    <w:rsid w:val="00DF5CC9"/>
    <w:rsid w:val="00DF61B7"/>
    <w:rsid w:val="00DF68DF"/>
    <w:rsid w:val="00E004B1"/>
    <w:rsid w:val="00E00517"/>
    <w:rsid w:val="00E008E0"/>
    <w:rsid w:val="00E00980"/>
    <w:rsid w:val="00E00AB5"/>
    <w:rsid w:val="00E021A7"/>
    <w:rsid w:val="00E037AD"/>
    <w:rsid w:val="00E050D8"/>
    <w:rsid w:val="00E052A1"/>
    <w:rsid w:val="00E066C2"/>
    <w:rsid w:val="00E0797F"/>
    <w:rsid w:val="00E110C9"/>
    <w:rsid w:val="00E11F11"/>
    <w:rsid w:val="00E12352"/>
    <w:rsid w:val="00E1454D"/>
    <w:rsid w:val="00E158AD"/>
    <w:rsid w:val="00E1777D"/>
    <w:rsid w:val="00E2023C"/>
    <w:rsid w:val="00E202DB"/>
    <w:rsid w:val="00E20614"/>
    <w:rsid w:val="00E20CAE"/>
    <w:rsid w:val="00E210DF"/>
    <w:rsid w:val="00E21654"/>
    <w:rsid w:val="00E22096"/>
    <w:rsid w:val="00E225D9"/>
    <w:rsid w:val="00E22AB9"/>
    <w:rsid w:val="00E22C5C"/>
    <w:rsid w:val="00E23BF6"/>
    <w:rsid w:val="00E23E16"/>
    <w:rsid w:val="00E24B63"/>
    <w:rsid w:val="00E261C7"/>
    <w:rsid w:val="00E33F2C"/>
    <w:rsid w:val="00E3499D"/>
    <w:rsid w:val="00E35754"/>
    <w:rsid w:val="00E358E9"/>
    <w:rsid w:val="00E36795"/>
    <w:rsid w:val="00E36C75"/>
    <w:rsid w:val="00E370B7"/>
    <w:rsid w:val="00E37F89"/>
    <w:rsid w:val="00E403F0"/>
    <w:rsid w:val="00E41353"/>
    <w:rsid w:val="00E41E1E"/>
    <w:rsid w:val="00E426F1"/>
    <w:rsid w:val="00E44BE1"/>
    <w:rsid w:val="00E45368"/>
    <w:rsid w:val="00E47540"/>
    <w:rsid w:val="00E47759"/>
    <w:rsid w:val="00E51B69"/>
    <w:rsid w:val="00E51FD1"/>
    <w:rsid w:val="00E5218D"/>
    <w:rsid w:val="00E53DAB"/>
    <w:rsid w:val="00E560BE"/>
    <w:rsid w:val="00E56F3B"/>
    <w:rsid w:val="00E5776D"/>
    <w:rsid w:val="00E57FAE"/>
    <w:rsid w:val="00E60569"/>
    <w:rsid w:val="00E61DF1"/>
    <w:rsid w:val="00E6405E"/>
    <w:rsid w:val="00E64074"/>
    <w:rsid w:val="00E642E6"/>
    <w:rsid w:val="00E663DB"/>
    <w:rsid w:val="00E70B01"/>
    <w:rsid w:val="00E70BF2"/>
    <w:rsid w:val="00E71AA6"/>
    <w:rsid w:val="00E71D74"/>
    <w:rsid w:val="00E72802"/>
    <w:rsid w:val="00E73324"/>
    <w:rsid w:val="00E7393B"/>
    <w:rsid w:val="00E73A42"/>
    <w:rsid w:val="00E73F4D"/>
    <w:rsid w:val="00E74CF9"/>
    <w:rsid w:val="00E74D4A"/>
    <w:rsid w:val="00E75049"/>
    <w:rsid w:val="00E7517D"/>
    <w:rsid w:val="00E75823"/>
    <w:rsid w:val="00E760FF"/>
    <w:rsid w:val="00E76E5C"/>
    <w:rsid w:val="00E76F83"/>
    <w:rsid w:val="00E80A80"/>
    <w:rsid w:val="00E80EF3"/>
    <w:rsid w:val="00E849D6"/>
    <w:rsid w:val="00E84B51"/>
    <w:rsid w:val="00E86310"/>
    <w:rsid w:val="00E9081A"/>
    <w:rsid w:val="00E91225"/>
    <w:rsid w:val="00E92487"/>
    <w:rsid w:val="00E92612"/>
    <w:rsid w:val="00E9275E"/>
    <w:rsid w:val="00E927A1"/>
    <w:rsid w:val="00E92F18"/>
    <w:rsid w:val="00E938B2"/>
    <w:rsid w:val="00E939E8"/>
    <w:rsid w:val="00E93CBB"/>
    <w:rsid w:val="00E9425B"/>
    <w:rsid w:val="00E94E57"/>
    <w:rsid w:val="00E9518D"/>
    <w:rsid w:val="00E96DEE"/>
    <w:rsid w:val="00E97C36"/>
    <w:rsid w:val="00E97DE7"/>
    <w:rsid w:val="00EA02B2"/>
    <w:rsid w:val="00EA2839"/>
    <w:rsid w:val="00EA4BBD"/>
    <w:rsid w:val="00EA5F9F"/>
    <w:rsid w:val="00EA6B4C"/>
    <w:rsid w:val="00EA6E6E"/>
    <w:rsid w:val="00EA6EE5"/>
    <w:rsid w:val="00EB39A6"/>
    <w:rsid w:val="00EB3C30"/>
    <w:rsid w:val="00EB404E"/>
    <w:rsid w:val="00EB423A"/>
    <w:rsid w:val="00EB4822"/>
    <w:rsid w:val="00EB608F"/>
    <w:rsid w:val="00EC1CA1"/>
    <w:rsid w:val="00EC218E"/>
    <w:rsid w:val="00EC3797"/>
    <w:rsid w:val="00EC3D63"/>
    <w:rsid w:val="00EC3F60"/>
    <w:rsid w:val="00EC5519"/>
    <w:rsid w:val="00EC5E41"/>
    <w:rsid w:val="00EC631C"/>
    <w:rsid w:val="00EC6853"/>
    <w:rsid w:val="00EC6A29"/>
    <w:rsid w:val="00ED062D"/>
    <w:rsid w:val="00ED0998"/>
    <w:rsid w:val="00ED1A3E"/>
    <w:rsid w:val="00ED3088"/>
    <w:rsid w:val="00ED3A2E"/>
    <w:rsid w:val="00ED43D9"/>
    <w:rsid w:val="00ED54AE"/>
    <w:rsid w:val="00ED5BD4"/>
    <w:rsid w:val="00ED5DE5"/>
    <w:rsid w:val="00ED6DEE"/>
    <w:rsid w:val="00EE0088"/>
    <w:rsid w:val="00EE03FB"/>
    <w:rsid w:val="00EE1D01"/>
    <w:rsid w:val="00EE272A"/>
    <w:rsid w:val="00EE4894"/>
    <w:rsid w:val="00EE490F"/>
    <w:rsid w:val="00EE7F54"/>
    <w:rsid w:val="00EF10FB"/>
    <w:rsid w:val="00EF1EF7"/>
    <w:rsid w:val="00EF2203"/>
    <w:rsid w:val="00EF32CC"/>
    <w:rsid w:val="00EF5765"/>
    <w:rsid w:val="00EF797C"/>
    <w:rsid w:val="00F00219"/>
    <w:rsid w:val="00F0209C"/>
    <w:rsid w:val="00F03889"/>
    <w:rsid w:val="00F06A5D"/>
    <w:rsid w:val="00F07078"/>
    <w:rsid w:val="00F07565"/>
    <w:rsid w:val="00F11812"/>
    <w:rsid w:val="00F12B45"/>
    <w:rsid w:val="00F13260"/>
    <w:rsid w:val="00F132D8"/>
    <w:rsid w:val="00F146F8"/>
    <w:rsid w:val="00F14722"/>
    <w:rsid w:val="00F155A2"/>
    <w:rsid w:val="00F17266"/>
    <w:rsid w:val="00F208D4"/>
    <w:rsid w:val="00F21656"/>
    <w:rsid w:val="00F22B0D"/>
    <w:rsid w:val="00F23DFD"/>
    <w:rsid w:val="00F24888"/>
    <w:rsid w:val="00F25B59"/>
    <w:rsid w:val="00F26492"/>
    <w:rsid w:val="00F26612"/>
    <w:rsid w:val="00F3331B"/>
    <w:rsid w:val="00F33CE1"/>
    <w:rsid w:val="00F34520"/>
    <w:rsid w:val="00F346BF"/>
    <w:rsid w:val="00F3485A"/>
    <w:rsid w:val="00F34DE4"/>
    <w:rsid w:val="00F35F6E"/>
    <w:rsid w:val="00F36B7C"/>
    <w:rsid w:val="00F36EDD"/>
    <w:rsid w:val="00F3723F"/>
    <w:rsid w:val="00F376BF"/>
    <w:rsid w:val="00F40EB9"/>
    <w:rsid w:val="00F42EF9"/>
    <w:rsid w:val="00F433DC"/>
    <w:rsid w:val="00F43CC9"/>
    <w:rsid w:val="00F4588C"/>
    <w:rsid w:val="00F458DF"/>
    <w:rsid w:val="00F4641C"/>
    <w:rsid w:val="00F50AE2"/>
    <w:rsid w:val="00F516DF"/>
    <w:rsid w:val="00F55FD8"/>
    <w:rsid w:val="00F561AB"/>
    <w:rsid w:val="00F56D1E"/>
    <w:rsid w:val="00F5701F"/>
    <w:rsid w:val="00F6052D"/>
    <w:rsid w:val="00F61803"/>
    <w:rsid w:val="00F66EAF"/>
    <w:rsid w:val="00F67259"/>
    <w:rsid w:val="00F6758D"/>
    <w:rsid w:val="00F67F7A"/>
    <w:rsid w:val="00F701DE"/>
    <w:rsid w:val="00F70299"/>
    <w:rsid w:val="00F718BE"/>
    <w:rsid w:val="00F73704"/>
    <w:rsid w:val="00F73F65"/>
    <w:rsid w:val="00F74798"/>
    <w:rsid w:val="00F75DC2"/>
    <w:rsid w:val="00F77782"/>
    <w:rsid w:val="00F80C8C"/>
    <w:rsid w:val="00F82978"/>
    <w:rsid w:val="00F82D03"/>
    <w:rsid w:val="00F82DD0"/>
    <w:rsid w:val="00F83C02"/>
    <w:rsid w:val="00F84589"/>
    <w:rsid w:val="00F84ACB"/>
    <w:rsid w:val="00F84D7A"/>
    <w:rsid w:val="00F86842"/>
    <w:rsid w:val="00F90662"/>
    <w:rsid w:val="00F91B2D"/>
    <w:rsid w:val="00F91EB4"/>
    <w:rsid w:val="00F92374"/>
    <w:rsid w:val="00F936BD"/>
    <w:rsid w:val="00F93D9C"/>
    <w:rsid w:val="00F94472"/>
    <w:rsid w:val="00F9482C"/>
    <w:rsid w:val="00F94D5C"/>
    <w:rsid w:val="00F950A9"/>
    <w:rsid w:val="00F9604E"/>
    <w:rsid w:val="00F9728B"/>
    <w:rsid w:val="00F97335"/>
    <w:rsid w:val="00FA0C80"/>
    <w:rsid w:val="00FA294D"/>
    <w:rsid w:val="00FA2E4E"/>
    <w:rsid w:val="00FA3A1D"/>
    <w:rsid w:val="00FB00C4"/>
    <w:rsid w:val="00FB08E4"/>
    <w:rsid w:val="00FB1C88"/>
    <w:rsid w:val="00FB1F28"/>
    <w:rsid w:val="00FB1F34"/>
    <w:rsid w:val="00FB2104"/>
    <w:rsid w:val="00FB243E"/>
    <w:rsid w:val="00FB3538"/>
    <w:rsid w:val="00FB3817"/>
    <w:rsid w:val="00FB446E"/>
    <w:rsid w:val="00FB60F4"/>
    <w:rsid w:val="00FB7987"/>
    <w:rsid w:val="00FC0848"/>
    <w:rsid w:val="00FC14E8"/>
    <w:rsid w:val="00FC30FC"/>
    <w:rsid w:val="00FC3227"/>
    <w:rsid w:val="00FC53C2"/>
    <w:rsid w:val="00FC55DF"/>
    <w:rsid w:val="00FC6147"/>
    <w:rsid w:val="00FC79AA"/>
    <w:rsid w:val="00FD0FF4"/>
    <w:rsid w:val="00FD1FBB"/>
    <w:rsid w:val="00FD3A85"/>
    <w:rsid w:val="00FD3E87"/>
    <w:rsid w:val="00FD44BE"/>
    <w:rsid w:val="00FD4991"/>
    <w:rsid w:val="00FD587C"/>
    <w:rsid w:val="00FD5958"/>
    <w:rsid w:val="00FD69BC"/>
    <w:rsid w:val="00FE015A"/>
    <w:rsid w:val="00FE1436"/>
    <w:rsid w:val="00FE44AD"/>
    <w:rsid w:val="00FE4583"/>
    <w:rsid w:val="00FE4BBB"/>
    <w:rsid w:val="00FE4D47"/>
    <w:rsid w:val="00FE60CA"/>
    <w:rsid w:val="00FF1B7B"/>
    <w:rsid w:val="00FF22DD"/>
    <w:rsid w:val="00FF60CB"/>
    <w:rsid w:val="00FF6268"/>
    <w:rsid w:val="00FF6B68"/>
    <w:rsid w:val="00FF796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AC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CA8"/>
    <w:rPr>
      <w:rFonts w:ascii="Verdana" w:eastAsia="Times New Roman" w:hAnsi="Verdana"/>
      <w:szCs w:val="24"/>
      <w:lang w:val="pl-PL" w:eastAsia="pl-PL"/>
    </w:rPr>
  </w:style>
  <w:style w:type="paragraph" w:styleId="Nagwek1">
    <w:name w:val="heading 1"/>
    <w:basedOn w:val="Normalny"/>
    <w:next w:val="Normalny"/>
    <w:link w:val="Nagwek1Znak"/>
    <w:uiPriority w:val="9"/>
    <w:qFormat/>
    <w:rsid w:val="00016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C27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2F6C6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807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B5C92"/>
    <w:rPr>
      <w:b/>
      <w:bCs/>
    </w:rPr>
  </w:style>
  <w:style w:type="paragraph" w:styleId="Nagwek">
    <w:name w:val="header"/>
    <w:basedOn w:val="Normalny"/>
    <w:link w:val="NagwekZnak"/>
    <w:rsid w:val="004B5C92"/>
    <w:pPr>
      <w:tabs>
        <w:tab w:val="center" w:pos="4536"/>
        <w:tab w:val="right" w:pos="9072"/>
      </w:tabs>
    </w:pPr>
  </w:style>
  <w:style w:type="character" w:customStyle="1" w:styleId="NagwekZnak">
    <w:name w:val="Nagłówek Znak"/>
    <w:basedOn w:val="Domylnaczcionkaakapitu"/>
    <w:link w:val="Nagwek"/>
    <w:rsid w:val="004B5C92"/>
    <w:rPr>
      <w:rFonts w:ascii="Times New Roman" w:eastAsia="Times New Roman" w:hAnsi="Times New Roman" w:cs="Times New Roman"/>
      <w:sz w:val="24"/>
      <w:szCs w:val="24"/>
      <w:lang w:eastAsia="pl-PL"/>
    </w:rPr>
  </w:style>
  <w:style w:type="paragraph" w:styleId="Stopka">
    <w:name w:val="footer"/>
    <w:basedOn w:val="Normalny"/>
    <w:link w:val="StopkaZnak"/>
    <w:rsid w:val="004B5C92"/>
    <w:pPr>
      <w:tabs>
        <w:tab w:val="center" w:pos="4536"/>
        <w:tab w:val="right" w:pos="9072"/>
      </w:tabs>
    </w:pPr>
  </w:style>
  <w:style w:type="character" w:customStyle="1" w:styleId="StopkaZnak">
    <w:name w:val="Stopka Znak"/>
    <w:basedOn w:val="Domylnaczcionkaakapitu"/>
    <w:link w:val="Stopka"/>
    <w:rsid w:val="004B5C92"/>
    <w:rPr>
      <w:rFonts w:ascii="Times New Roman" w:eastAsia="Times New Roman" w:hAnsi="Times New Roman" w:cs="Times New Roman"/>
      <w:sz w:val="24"/>
      <w:szCs w:val="24"/>
      <w:lang w:eastAsia="pl-PL"/>
    </w:rPr>
  </w:style>
  <w:style w:type="character" w:styleId="Hipercze">
    <w:name w:val="Hyperlink"/>
    <w:basedOn w:val="Domylnaczcionkaakapitu"/>
    <w:rsid w:val="004B5C92"/>
    <w:rPr>
      <w:color w:val="0000FF"/>
      <w:u w:val="single"/>
    </w:rPr>
  </w:style>
  <w:style w:type="paragraph" w:customStyle="1" w:styleId="Default">
    <w:name w:val="Default"/>
    <w:rsid w:val="003D31EA"/>
    <w:pPr>
      <w:autoSpaceDE w:val="0"/>
      <w:autoSpaceDN w:val="0"/>
      <w:adjustRightInd w:val="0"/>
    </w:pPr>
    <w:rPr>
      <w:rFonts w:ascii="Verdana" w:hAnsi="Verdana" w:cs="Verdana"/>
      <w:color w:val="000000"/>
      <w:sz w:val="24"/>
      <w:szCs w:val="24"/>
      <w:lang w:val="pl-PL" w:eastAsia="pl-PL"/>
    </w:rPr>
  </w:style>
  <w:style w:type="character" w:customStyle="1" w:styleId="hps">
    <w:name w:val="hps"/>
    <w:basedOn w:val="Domylnaczcionkaakapitu"/>
    <w:rsid w:val="00B37620"/>
  </w:style>
  <w:style w:type="character" w:styleId="Odwoaniedokomentarza">
    <w:name w:val="annotation reference"/>
    <w:basedOn w:val="Domylnaczcionkaakapitu"/>
    <w:uiPriority w:val="99"/>
    <w:semiHidden/>
    <w:unhideWhenUsed/>
    <w:rsid w:val="003535D4"/>
    <w:rPr>
      <w:sz w:val="16"/>
      <w:szCs w:val="16"/>
    </w:rPr>
  </w:style>
  <w:style w:type="paragraph" w:styleId="Tekstkomentarza">
    <w:name w:val="annotation text"/>
    <w:basedOn w:val="Normalny"/>
    <w:link w:val="TekstkomentarzaZnak"/>
    <w:uiPriority w:val="99"/>
    <w:semiHidden/>
    <w:unhideWhenUsed/>
    <w:rsid w:val="003535D4"/>
    <w:rPr>
      <w:szCs w:val="20"/>
    </w:rPr>
  </w:style>
  <w:style w:type="character" w:customStyle="1" w:styleId="TekstkomentarzaZnak">
    <w:name w:val="Tekst komentarza Znak"/>
    <w:basedOn w:val="Domylnaczcionkaakapitu"/>
    <w:link w:val="Tekstkomentarza"/>
    <w:uiPriority w:val="99"/>
    <w:semiHidden/>
    <w:rsid w:val="003535D4"/>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3535D4"/>
    <w:rPr>
      <w:b/>
      <w:bCs/>
    </w:rPr>
  </w:style>
  <w:style w:type="character" w:customStyle="1" w:styleId="TematkomentarzaZnak">
    <w:name w:val="Temat komentarza Znak"/>
    <w:basedOn w:val="TekstkomentarzaZnak"/>
    <w:link w:val="Tematkomentarza"/>
    <w:uiPriority w:val="99"/>
    <w:semiHidden/>
    <w:rsid w:val="003535D4"/>
    <w:rPr>
      <w:rFonts w:ascii="Verdana" w:eastAsia="Times New Roman" w:hAnsi="Verdana"/>
      <w:b/>
      <w:bCs/>
    </w:rPr>
  </w:style>
  <w:style w:type="paragraph" w:styleId="Tekstdymka">
    <w:name w:val="Balloon Text"/>
    <w:basedOn w:val="Normalny"/>
    <w:link w:val="TekstdymkaZnak"/>
    <w:uiPriority w:val="99"/>
    <w:semiHidden/>
    <w:unhideWhenUsed/>
    <w:rsid w:val="003535D4"/>
    <w:rPr>
      <w:rFonts w:ascii="Tahoma" w:hAnsi="Tahoma" w:cs="Tahoma"/>
      <w:sz w:val="16"/>
      <w:szCs w:val="16"/>
    </w:rPr>
  </w:style>
  <w:style w:type="character" w:customStyle="1" w:styleId="TekstdymkaZnak">
    <w:name w:val="Tekst dymka Znak"/>
    <w:basedOn w:val="Domylnaczcionkaakapitu"/>
    <w:link w:val="Tekstdymka"/>
    <w:uiPriority w:val="99"/>
    <w:semiHidden/>
    <w:rsid w:val="003535D4"/>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8C58C9"/>
    <w:rPr>
      <w:szCs w:val="20"/>
    </w:rPr>
  </w:style>
  <w:style w:type="character" w:customStyle="1" w:styleId="TekstprzypisukocowegoZnak">
    <w:name w:val="Tekst przypisu końcowego Znak"/>
    <w:basedOn w:val="Domylnaczcionkaakapitu"/>
    <w:link w:val="Tekstprzypisukocowego"/>
    <w:uiPriority w:val="99"/>
    <w:semiHidden/>
    <w:rsid w:val="008C58C9"/>
    <w:rPr>
      <w:rFonts w:ascii="Verdana" w:eastAsia="Times New Roman" w:hAnsi="Verdana"/>
    </w:rPr>
  </w:style>
  <w:style w:type="character" w:styleId="Odwoanieprzypisukocowego">
    <w:name w:val="endnote reference"/>
    <w:basedOn w:val="Domylnaczcionkaakapitu"/>
    <w:uiPriority w:val="99"/>
    <w:semiHidden/>
    <w:unhideWhenUsed/>
    <w:rsid w:val="008C58C9"/>
    <w:rPr>
      <w:vertAlign w:val="superscript"/>
    </w:rPr>
  </w:style>
  <w:style w:type="character" w:styleId="UyteHipercze">
    <w:name w:val="FollowedHyperlink"/>
    <w:basedOn w:val="Domylnaczcionkaakapitu"/>
    <w:uiPriority w:val="99"/>
    <w:semiHidden/>
    <w:unhideWhenUsed/>
    <w:rsid w:val="000873C9"/>
    <w:rPr>
      <w:color w:val="800080"/>
      <w:u w:val="single"/>
    </w:rPr>
  </w:style>
  <w:style w:type="character" w:customStyle="1" w:styleId="Nagwek3Znak">
    <w:name w:val="Nagłówek 3 Znak"/>
    <w:basedOn w:val="Domylnaczcionkaakapitu"/>
    <w:link w:val="Nagwek3"/>
    <w:uiPriority w:val="9"/>
    <w:semiHidden/>
    <w:rsid w:val="002F6C6D"/>
    <w:rPr>
      <w:rFonts w:ascii="Cambria" w:eastAsia="Times New Roman" w:hAnsi="Cambria" w:cs="Times New Roman"/>
      <w:b/>
      <w:bCs/>
      <w:sz w:val="26"/>
      <w:szCs w:val="26"/>
    </w:rPr>
  </w:style>
  <w:style w:type="table" w:styleId="rednialista2akcent1">
    <w:name w:val="Medium List 2 Accent 1"/>
    <w:basedOn w:val="Standardowy"/>
    <w:uiPriority w:val="66"/>
    <w:rsid w:val="003B329B"/>
    <w:rPr>
      <w:rFonts w:asciiTheme="majorHAnsi" w:eastAsiaTheme="majorEastAsia" w:hAnsiTheme="majorHAnsi" w:cstheme="majorBidi"/>
      <w:color w:val="000000" w:themeColor="text1"/>
      <w:sz w:val="22"/>
      <w:szCs w:val="22"/>
      <w:lang w:val="pl-P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kapitzlist">
    <w:name w:val="List Paragraph"/>
    <w:basedOn w:val="Normalny"/>
    <w:uiPriority w:val="34"/>
    <w:qFormat/>
    <w:rsid w:val="00B52D0E"/>
    <w:pPr>
      <w:ind w:left="720"/>
      <w:contextualSpacing/>
    </w:pPr>
    <w:rPr>
      <w:rFonts w:ascii="Times New Roman" w:hAnsi="Times New Roman"/>
      <w:sz w:val="24"/>
    </w:rPr>
  </w:style>
  <w:style w:type="character" w:customStyle="1" w:styleId="Nagwek2Znak">
    <w:name w:val="Nagłówek 2 Znak"/>
    <w:basedOn w:val="Domylnaczcionkaakapitu"/>
    <w:link w:val="Nagwek2"/>
    <w:uiPriority w:val="9"/>
    <w:semiHidden/>
    <w:rsid w:val="00AC2733"/>
    <w:rPr>
      <w:rFonts w:asciiTheme="majorHAnsi" w:eastAsiaTheme="majorEastAsia" w:hAnsiTheme="majorHAnsi" w:cstheme="majorBidi"/>
      <w:b/>
      <w:bCs/>
      <w:color w:val="4F81BD" w:themeColor="accent1"/>
      <w:sz w:val="26"/>
      <w:szCs w:val="26"/>
      <w:lang w:val="pl-PL" w:eastAsia="pl-PL"/>
    </w:rPr>
  </w:style>
  <w:style w:type="paragraph" w:styleId="NormalnyWeb">
    <w:name w:val="Normal (Web)"/>
    <w:basedOn w:val="Normalny"/>
    <w:uiPriority w:val="99"/>
    <w:semiHidden/>
    <w:unhideWhenUsed/>
    <w:rsid w:val="00AC2733"/>
    <w:pPr>
      <w:spacing w:before="100" w:beforeAutospacing="1" w:after="100" w:afterAutospacing="1"/>
    </w:pPr>
    <w:rPr>
      <w:rFonts w:ascii="Times New Roman" w:hAnsi="Times New Roman"/>
      <w:sz w:val="24"/>
    </w:rPr>
  </w:style>
  <w:style w:type="paragraph" w:styleId="Bezodstpw">
    <w:name w:val="No Spacing"/>
    <w:basedOn w:val="Normalny"/>
    <w:uiPriority w:val="1"/>
    <w:qFormat/>
    <w:rsid w:val="00B164B8"/>
    <w:rPr>
      <w:rFonts w:eastAsiaTheme="minorHAnsi" w:cstheme="minorBidi"/>
      <w:bCs/>
      <w:szCs w:val="22"/>
      <w:lang w:bidi="pl-PL"/>
    </w:rPr>
  </w:style>
  <w:style w:type="character" w:customStyle="1" w:styleId="lrzxr">
    <w:name w:val="lrzxr"/>
    <w:basedOn w:val="Domylnaczcionkaakapitu"/>
    <w:rsid w:val="00B62616"/>
  </w:style>
  <w:style w:type="character" w:customStyle="1" w:styleId="Nagwek4Znak">
    <w:name w:val="Nagłówek 4 Znak"/>
    <w:basedOn w:val="Domylnaczcionkaakapitu"/>
    <w:link w:val="Nagwek4"/>
    <w:uiPriority w:val="9"/>
    <w:semiHidden/>
    <w:rsid w:val="00807F54"/>
    <w:rPr>
      <w:rFonts w:asciiTheme="majorHAnsi" w:eastAsiaTheme="majorEastAsia" w:hAnsiTheme="majorHAnsi" w:cstheme="majorBidi"/>
      <w:b/>
      <w:bCs/>
      <w:i/>
      <w:iCs/>
      <w:color w:val="4F81BD" w:themeColor="accent1"/>
      <w:szCs w:val="24"/>
      <w:lang w:val="pl-PL" w:eastAsia="pl-PL"/>
    </w:rPr>
  </w:style>
  <w:style w:type="character" w:styleId="Uwydatnienie">
    <w:name w:val="Emphasis"/>
    <w:basedOn w:val="Domylnaczcionkaakapitu"/>
    <w:uiPriority w:val="20"/>
    <w:qFormat/>
    <w:rsid w:val="00EB3C30"/>
    <w:rPr>
      <w:i/>
      <w:iCs/>
    </w:rPr>
  </w:style>
  <w:style w:type="character" w:customStyle="1" w:styleId="Nagwek1Znak">
    <w:name w:val="Nagłówek 1 Znak"/>
    <w:basedOn w:val="Domylnaczcionkaakapitu"/>
    <w:link w:val="Nagwek1"/>
    <w:uiPriority w:val="9"/>
    <w:rsid w:val="00016E34"/>
    <w:rPr>
      <w:rFonts w:asciiTheme="majorHAnsi" w:eastAsiaTheme="majorEastAsia" w:hAnsiTheme="majorHAnsi" w:cstheme="majorBidi"/>
      <w:b/>
      <w:bCs/>
      <w:color w:val="365F91" w:themeColor="accent1" w:themeShade="BF"/>
      <w:sz w:val="28"/>
      <w:szCs w:val="28"/>
      <w:lang w:val="pl-PL" w:eastAsia="pl-PL"/>
    </w:rPr>
  </w:style>
  <w:style w:type="character" w:customStyle="1" w:styleId="markedcontent">
    <w:name w:val="markedcontent"/>
    <w:basedOn w:val="Domylnaczcionkaakapitu"/>
    <w:rsid w:val="006648A7"/>
  </w:style>
  <w:style w:type="character" w:customStyle="1" w:styleId="y2iqfc">
    <w:name w:val="y2iqfc"/>
    <w:basedOn w:val="Domylnaczcionkaakapitu"/>
    <w:rsid w:val="00E92F18"/>
  </w:style>
  <w:style w:type="paragraph" w:styleId="HTML-wstpniesformatowany">
    <w:name w:val="HTML Preformatted"/>
    <w:basedOn w:val="Normalny"/>
    <w:link w:val="HTML-wstpniesformatowanyZnak"/>
    <w:uiPriority w:val="99"/>
    <w:semiHidden/>
    <w:unhideWhenUsed/>
    <w:rsid w:val="00DD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basedOn w:val="Domylnaczcionkaakapitu"/>
    <w:link w:val="HTML-wstpniesformatowany"/>
    <w:uiPriority w:val="99"/>
    <w:semiHidden/>
    <w:rsid w:val="00DD244D"/>
    <w:rPr>
      <w:rFonts w:ascii="Courier New" w:eastAsia="Times New Roman" w:hAnsi="Courier New" w:cs="Courier New"/>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CA8"/>
    <w:rPr>
      <w:rFonts w:ascii="Verdana" w:eastAsia="Times New Roman" w:hAnsi="Verdana"/>
      <w:szCs w:val="24"/>
      <w:lang w:val="pl-PL" w:eastAsia="pl-PL"/>
    </w:rPr>
  </w:style>
  <w:style w:type="paragraph" w:styleId="Nagwek1">
    <w:name w:val="heading 1"/>
    <w:basedOn w:val="Normalny"/>
    <w:next w:val="Normalny"/>
    <w:link w:val="Nagwek1Znak"/>
    <w:uiPriority w:val="9"/>
    <w:qFormat/>
    <w:rsid w:val="00016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C27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2F6C6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807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B5C92"/>
    <w:rPr>
      <w:b/>
      <w:bCs/>
    </w:rPr>
  </w:style>
  <w:style w:type="paragraph" w:styleId="Nagwek">
    <w:name w:val="header"/>
    <w:basedOn w:val="Normalny"/>
    <w:link w:val="NagwekZnak"/>
    <w:rsid w:val="004B5C92"/>
    <w:pPr>
      <w:tabs>
        <w:tab w:val="center" w:pos="4536"/>
        <w:tab w:val="right" w:pos="9072"/>
      </w:tabs>
    </w:pPr>
  </w:style>
  <w:style w:type="character" w:customStyle="1" w:styleId="NagwekZnak">
    <w:name w:val="Nagłówek Znak"/>
    <w:basedOn w:val="Domylnaczcionkaakapitu"/>
    <w:link w:val="Nagwek"/>
    <w:rsid w:val="004B5C92"/>
    <w:rPr>
      <w:rFonts w:ascii="Times New Roman" w:eastAsia="Times New Roman" w:hAnsi="Times New Roman" w:cs="Times New Roman"/>
      <w:sz w:val="24"/>
      <w:szCs w:val="24"/>
      <w:lang w:eastAsia="pl-PL"/>
    </w:rPr>
  </w:style>
  <w:style w:type="paragraph" w:styleId="Stopka">
    <w:name w:val="footer"/>
    <w:basedOn w:val="Normalny"/>
    <w:link w:val="StopkaZnak"/>
    <w:rsid w:val="004B5C92"/>
    <w:pPr>
      <w:tabs>
        <w:tab w:val="center" w:pos="4536"/>
        <w:tab w:val="right" w:pos="9072"/>
      </w:tabs>
    </w:pPr>
  </w:style>
  <w:style w:type="character" w:customStyle="1" w:styleId="StopkaZnak">
    <w:name w:val="Stopka Znak"/>
    <w:basedOn w:val="Domylnaczcionkaakapitu"/>
    <w:link w:val="Stopka"/>
    <w:rsid w:val="004B5C92"/>
    <w:rPr>
      <w:rFonts w:ascii="Times New Roman" w:eastAsia="Times New Roman" w:hAnsi="Times New Roman" w:cs="Times New Roman"/>
      <w:sz w:val="24"/>
      <w:szCs w:val="24"/>
      <w:lang w:eastAsia="pl-PL"/>
    </w:rPr>
  </w:style>
  <w:style w:type="character" w:styleId="Hipercze">
    <w:name w:val="Hyperlink"/>
    <w:basedOn w:val="Domylnaczcionkaakapitu"/>
    <w:rsid w:val="004B5C92"/>
    <w:rPr>
      <w:color w:val="0000FF"/>
      <w:u w:val="single"/>
    </w:rPr>
  </w:style>
  <w:style w:type="paragraph" w:customStyle="1" w:styleId="Default">
    <w:name w:val="Default"/>
    <w:rsid w:val="003D31EA"/>
    <w:pPr>
      <w:autoSpaceDE w:val="0"/>
      <w:autoSpaceDN w:val="0"/>
      <w:adjustRightInd w:val="0"/>
    </w:pPr>
    <w:rPr>
      <w:rFonts w:ascii="Verdana" w:hAnsi="Verdana" w:cs="Verdana"/>
      <w:color w:val="000000"/>
      <w:sz w:val="24"/>
      <w:szCs w:val="24"/>
      <w:lang w:val="pl-PL" w:eastAsia="pl-PL"/>
    </w:rPr>
  </w:style>
  <w:style w:type="character" w:customStyle="1" w:styleId="hps">
    <w:name w:val="hps"/>
    <w:basedOn w:val="Domylnaczcionkaakapitu"/>
    <w:rsid w:val="00B37620"/>
  </w:style>
  <w:style w:type="character" w:styleId="Odwoaniedokomentarza">
    <w:name w:val="annotation reference"/>
    <w:basedOn w:val="Domylnaczcionkaakapitu"/>
    <w:uiPriority w:val="99"/>
    <w:semiHidden/>
    <w:unhideWhenUsed/>
    <w:rsid w:val="003535D4"/>
    <w:rPr>
      <w:sz w:val="16"/>
      <w:szCs w:val="16"/>
    </w:rPr>
  </w:style>
  <w:style w:type="paragraph" w:styleId="Tekstkomentarza">
    <w:name w:val="annotation text"/>
    <w:basedOn w:val="Normalny"/>
    <w:link w:val="TekstkomentarzaZnak"/>
    <w:uiPriority w:val="99"/>
    <w:semiHidden/>
    <w:unhideWhenUsed/>
    <w:rsid w:val="003535D4"/>
    <w:rPr>
      <w:szCs w:val="20"/>
    </w:rPr>
  </w:style>
  <w:style w:type="character" w:customStyle="1" w:styleId="TekstkomentarzaZnak">
    <w:name w:val="Tekst komentarza Znak"/>
    <w:basedOn w:val="Domylnaczcionkaakapitu"/>
    <w:link w:val="Tekstkomentarza"/>
    <w:uiPriority w:val="99"/>
    <w:semiHidden/>
    <w:rsid w:val="003535D4"/>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3535D4"/>
    <w:rPr>
      <w:b/>
      <w:bCs/>
    </w:rPr>
  </w:style>
  <w:style w:type="character" w:customStyle="1" w:styleId="TematkomentarzaZnak">
    <w:name w:val="Temat komentarza Znak"/>
    <w:basedOn w:val="TekstkomentarzaZnak"/>
    <w:link w:val="Tematkomentarza"/>
    <w:uiPriority w:val="99"/>
    <w:semiHidden/>
    <w:rsid w:val="003535D4"/>
    <w:rPr>
      <w:rFonts w:ascii="Verdana" w:eastAsia="Times New Roman" w:hAnsi="Verdana"/>
      <w:b/>
      <w:bCs/>
    </w:rPr>
  </w:style>
  <w:style w:type="paragraph" w:styleId="Tekstdymka">
    <w:name w:val="Balloon Text"/>
    <w:basedOn w:val="Normalny"/>
    <w:link w:val="TekstdymkaZnak"/>
    <w:uiPriority w:val="99"/>
    <w:semiHidden/>
    <w:unhideWhenUsed/>
    <w:rsid w:val="003535D4"/>
    <w:rPr>
      <w:rFonts w:ascii="Tahoma" w:hAnsi="Tahoma" w:cs="Tahoma"/>
      <w:sz w:val="16"/>
      <w:szCs w:val="16"/>
    </w:rPr>
  </w:style>
  <w:style w:type="character" w:customStyle="1" w:styleId="TekstdymkaZnak">
    <w:name w:val="Tekst dymka Znak"/>
    <w:basedOn w:val="Domylnaczcionkaakapitu"/>
    <w:link w:val="Tekstdymka"/>
    <w:uiPriority w:val="99"/>
    <w:semiHidden/>
    <w:rsid w:val="003535D4"/>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8C58C9"/>
    <w:rPr>
      <w:szCs w:val="20"/>
    </w:rPr>
  </w:style>
  <w:style w:type="character" w:customStyle="1" w:styleId="TekstprzypisukocowegoZnak">
    <w:name w:val="Tekst przypisu końcowego Znak"/>
    <w:basedOn w:val="Domylnaczcionkaakapitu"/>
    <w:link w:val="Tekstprzypisukocowego"/>
    <w:uiPriority w:val="99"/>
    <w:semiHidden/>
    <w:rsid w:val="008C58C9"/>
    <w:rPr>
      <w:rFonts w:ascii="Verdana" w:eastAsia="Times New Roman" w:hAnsi="Verdana"/>
    </w:rPr>
  </w:style>
  <w:style w:type="character" w:styleId="Odwoanieprzypisukocowego">
    <w:name w:val="endnote reference"/>
    <w:basedOn w:val="Domylnaczcionkaakapitu"/>
    <w:uiPriority w:val="99"/>
    <w:semiHidden/>
    <w:unhideWhenUsed/>
    <w:rsid w:val="008C58C9"/>
    <w:rPr>
      <w:vertAlign w:val="superscript"/>
    </w:rPr>
  </w:style>
  <w:style w:type="character" w:styleId="UyteHipercze">
    <w:name w:val="FollowedHyperlink"/>
    <w:basedOn w:val="Domylnaczcionkaakapitu"/>
    <w:uiPriority w:val="99"/>
    <w:semiHidden/>
    <w:unhideWhenUsed/>
    <w:rsid w:val="000873C9"/>
    <w:rPr>
      <w:color w:val="800080"/>
      <w:u w:val="single"/>
    </w:rPr>
  </w:style>
  <w:style w:type="character" w:customStyle="1" w:styleId="Nagwek3Znak">
    <w:name w:val="Nagłówek 3 Znak"/>
    <w:basedOn w:val="Domylnaczcionkaakapitu"/>
    <w:link w:val="Nagwek3"/>
    <w:uiPriority w:val="9"/>
    <w:semiHidden/>
    <w:rsid w:val="002F6C6D"/>
    <w:rPr>
      <w:rFonts w:ascii="Cambria" w:eastAsia="Times New Roman" w:hAnsi="Cambria" w:cs="Times New Roman"/>
      <w:b/>
      <w:bCs/>
      <w:sz w:val="26"/>
      <w:szCs w:val="26"/>
    </w:rPr>
  </w:style>
  <w:style w:type="table" w:styleId="rednialista2akcent1">
    <w:name w:val="Medium List 2 Accent 1"/>
    <w:basedOn w:val="Standardowy"/>
    <w:uiPriority w:val="66"/>
    <w:rsid w:val="003B329B"/>
    <w:rPr>
      <w:rFonts w:asciiTheme="majorHAnsi" w:eastAsiaTheme="majorEastAsia" w:hAnsiTheme="majorHAnsi" w:cstheme="majorBidi"/>
      <w:color w:val="000000" w:themeColor="text1"/>
      <w:sz w:val="22"/>
      <w:szCs w:val="22"/>
      <w:lang w:val="pl-P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kapitzlist">
    <w:name w:val="List Paragraph"/>
    <w:basedOn w:val="Normalny"/>
    <w:uiPriority w:val="34"/>
    <w:qFormat/>
    <w:rsid w:val="00B52D0E"/>
    <w:pPr>
      <w:ind w:left="720"/>
      <w:contextualSpacing/>
    </w:pPr>
    <w:rPr>
      <w:rFonts w:ascii="Times New Roman" w:hAnsi="Times New Roman"/>
      <w:sz w:val="24"/>
    </w:rPr>
  </w:style>
  <w:style w:type="character" w:customStyle="1" w:styleId="Nagwek2Znak">
    <w:name w:val="Nagłówek 2 Znak"/>
    <w:basedOn w:val="Domylnaczcionkaakapitu"/>
    <w:link w:val="Nagwek2"/>
    <w:uiPriority w:val="9"/>
    <w:semiHidden/>
    <w:rsid w:val="00AC2733"/>
    <w:rPr>
      <w:rFonts w:asciiTheme="majorHAnsi" w:eastAsiaTheme="majorEastAsia" w:hAnsiTheme="majorHAnsi" w:cstheme="majorBidi"/>
      <w:b/>
      <w:bCs/>
      <w:color w:val="4F81BD" w:themeColor="accent1"/>
      <w:sz w:val="26"/>
      <w:szCs w:val="26"/>
      <w:lang w:val="pl-PL" w:eastAsia="pl-PL"/>
    </w:rPr>
  </w:style>
  <w:style w:type="paragraph" w:styleId="NormalnyWeb">
    <w:name w:val="Normal (Web)"/>
    <w:basedOn w:val="Normalny"/>
    <w:uiPriority w:val="99"/>
    <w:semiHidden/>
    <w:unhideWhenUsed/>
    <w:rsid w:val="00AC2733"/>
    <w:pPr>
      <w:spacing w:before="100" w:beforeAutospacing="1" w:after="100" w:afterAutospacing="1"/>
    </w:pPr>
    <w:rPr>
      <w:rFonts w:ascii="Times New Roman" w:hAnsi="Times New Roman"/>
      <w:sz w:val="24"/>
    </w:rPr>
  </w:style>
  <w:style w:type="paragraph" w:styleId="Bezodstpw">
    <w:name w:val="No Spacing"/>
    <w:basedOn w:val="Normalny"/>
    <w:uiPriority w:val="1"/>
    <w:qFormat/>
    <w:rsid w:val="00B164B8"/>
    <w:rPr>
      <w:rFonts w:eastAsiaTheme="minorHAnsi" w:cstheme="minorBidi"/>
      <w:bCs/>
      <w:szCs w:val="22"/>
      <w:lang w:bidi="pl-PL"/>
    </w:rPr>
  </w:style>
  <w:style w:type="character" w:customStyle="1" w:styleId="lrzxr">
    <w:name w:val="lrzxr"/>
    <w:basedOn w:val="Domylnaczcionkaakapitu"/>
    <w:rsid w:val="00B62616"/>
  </w:style>
  <w:style w:type="character" w:customStyle="1" w:styleId="Nagwek4Znak">
    <w:name w:val="Nagłówek 4 Znak"/>
    <w:basedOn w:val="Domylnaczcionkaakapitu"/>
    <w:link w:val="Nagwek4"/>
    <w:uiPriority w:val="9"/>
    <w:semiHidden/>
    <w:rsid w:val="00807F54"/>
    <w:rPr>
      <w:rFonts w:asciiTheme="majorHAnsi" w:eastAsiaTheme="majorEastAsia" w:hAnsiTheme="majorHAnsi" w:cstheme="majorBidi"/>
      <w:b/>
      <w:bCs/>
      <w:i/>
      <w:iCs/>
      <w:color w:val="4F81BD" w:themeColor="accent1"/>
      <w:szCs w:val="24"/>
      <w:lang w:val="pl-PL" w:eastAsia="pl-PL"/>
    </w:rPr>
  </w:style>
  <w:style w:type="character" w:styleId="Uwydatnienie">
    <w:name w:val="Emphasis"/>
    <w:basedOn w:val="Domylnaczcionkaakapitu"/>
    <w:uiPriority w:val="20"/>
    <w:qFormat/>
    <w:rsid w:val="00EB3C30"/>
    <w:rPr>
      <w:i/>
      <w:iCs/>
    </w:rPr>
  </w:style>
  <w:style w:type="character" w:customStyle="1" w:styleId="Nagwek1Znak">
    <w:name w:val="Nagłówek 1 Znak"/>
    <w:basedOn w:val="Domylnaczcionkaakapitu"/>
    <w:link w:val="Nagwek1"/>
    <w:uiPriority w:val="9"/>
    <w:rsid w:val="00016E34"/>
    <w:rPr>
      <w:rFonts w:asciiTheme="majorHAnsi" w:eastAsiaTheme="majorEastAsia" w:hAnsiTheme="majorHAnsi" w:cstheme="majorBidi"/>
      <w:b/>
      <w:bCs/>
      <w:color w:val="365F91" w:themeColor="accent1" w:themeShade="BF"/>
      <w:sz w:val="28"/>
      <w:szCs w:val="28"/>
      <w:lang w:val="pl-PL" w:eastAsia="pl-PL"/>
    </w:rPr>
  </w:style>
  <w:style w:type="character" w:customStyle="1" w:styleId="markedcontent">
    <w:name w:val="markedcontent"/>
    <w:basedOn w:val="Domylnaczcionkaakapitu"/>
    <w:rsid w:val="006648A7"/>
  </w:style>
  <w:style w:type="character" w:customStyle="1" w:styleId="y2iqfc">
    <w:name w:val="y2iqfc"/>
    <w:basedOn w:val="Domylnaczcionkaakapitu"/>
    <w:rsid w:val="00E92F18"/>
  </w:style>
  <w:style w:type="paragraph" w:styleId="HTML-wstpniesformatowany">
    <w:name w:val="HTML Preformatted"/>
    <w:basedOn w:val="Normalny"/>
    <w:link w:val="HTML-wstpniesformatowanyZnak"/>
    <w:uiPriority w:val="99"/>
    <w:semiHidden/>
    <w:unhideWhenUsed/>
    <w:rsid w:val="00DD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basedOn w:val="Domylnaczcionkaakapitu"/>
    <w:link w:val="HTML-wstpniesformatowany"/>
    <w:uiPriority w:val="99"/>
    <w:semiHidden/>
    <w:rsid w:val="00DD244D"/>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957">
      <w:bodyDiv w:val="1"/>
      <w:marLeft w:val="0"/>
      <w:marRight w:val="0"/>
      <w:marTop w:val="0"/>
      <w:marBottom w:val="0"/>
      <w:divBdr>
        <w:top w:val="none" w:sz="0" w:space="0" w:color="auto"/>
        <w:left w:val="none" w:sz="0" w:space="0" w:color="auto"/>
        <w:bottom w:val="none" w:sz="0" w:space="0" w:color="auto"/>
        <w:right w:val="none" w:sz="0" w:space="0" w:color="auto"/>
      </w:divBdr>
    </w:div>
    <w:div w:id="114951568">
      <w:bodyDiv w:val="1"/>
      <w:marLeft w:val="0"/>
      <w:marRight w:val="0"/>
      <w:marTop w:val="0"/>
      <w:marBottom w:val="0"/>
      <w:divBdr>
        <w:top w:val="none" w:sz="0" w:space="0" w:color="auto"/>
        <w:left w:val="none" w:sz="0" w:space="0" w:color="auto"/>
        <w:bottom w:val="none" w:sz="0" w:space="0" w:color="auto"/>
        <w:right w:val="none" w:sz="0" w:space="0" w:color="auto"/>
      </w:divBdr>
    </w:div>
    <w:div w:id="118644436">
      <w:bodyDiv w:val="1"/>
      <w:marLeft w:val="0"/>
      <w:marRight w:val="0"/>
      <w:marTop w:val="0"/>
      <w:marBottom w:val="0"/>
      <w:divBdr>
        <w:top w:val="none" w:sz="0" w:space="0" w:color="auto"/>
        <w:left w:val="none" w:sz="0" w:space="0" w:color="auto"/>
        <w:bottom w:val="none" w:sz="0" w:space="0" w:color="auto"/>
        <w:right w:val="none" w:sz="0" w:space="0" w:color="auto"/>
      </w:divBdr>
      <w:divsChild>
        <w:div w:id="2006472477">
          <w:marLeft w:val="547"/>
          <w:marRight w:val="0"/>
          <w:marTop w:val="53"/>
          <w:marBottom w:val="0"/>
          <w:divBdr>
            <w:top w:val="none" w:sz="0" w:space="0" w:color="auto"/>
            <w:left w:val="none" w:sz="0" w:space="0" w:color="auto"/>
            <w:bottom w:val="none" w:sz="0" w:space="0" w:color="auto"/>
            <w:right w:val="none" w:sz="0" w:space="0" w:color="auto"/>
          </w:divBdr>
        </w:div>
      </w:divsChild>
    </w:div>
    <w:div w:id="129592791">
      <w:bodyDiv w:val="1"/>
      <w:marLeft w:val="0"/>
      <w:marRight w:val="0"/>
      <w:marTop w:val="0"/>
      <w:marBottom w:val="0"/>
      <w:divBdr>
        <w:top w:val="none" w:sz="0" w:space="0" w:color="auto"/>
        <w:left w:val="none" w:sz="0" w:space="0" w:color="auto"/>
        <w:bottom w:val="none" w:sz="0" w:space="0" w:color="auto"/>
        <w:right w:val="none" w:sz="0" w:space="0" w:color="auto"/>
      </w:divBdr>
      <w:divsChild>
        <w:div w:id="550266273">
          <w:marLeft w:val="547"/>
          <w:marRight w:val="0"/>
          <w:marTop w:val="53"/>
          <w:marBottom w:val="0"/>
          <w:divBdr>
            <w:top w:val="none" w:sz="0" w:space="0" w:color="auto"/>
            <w:left w:val="none" w:sz="0" w:space="0" w:color="auto"/>
            <w:bottom w:val="none" w:sz="0" w:space="0" w:color="auto"/>
            <w:right w:val="none" w:sz="0" w:space="0" w:color="auto"/>
          </w:divBdr>
        </w:div>
      </w:divsChild>
    </w:div>
    <w:div w:id="154342954">
      <w:bodyDiv w:val="1"/>
      <w:marLeft w:val="0"/>
      <w:marRight w:val="0"/>
      <w:marTop w:val="0"/>
      <w:marBottom w:val="0"/>
      <w:divBdr>
        <w:top w:val="none" w:sz="0" w:space="0" w:color="auto"/>
        <w:left w:val="none" w:sz="0" w:space="0" w:color="auto"/>
        <w:bottom w:val="none" w:sz="0" w:space="0" w:color="auto"/>
        <w:right w:val="none" w:sz="0" w:space="0" w:color="auto"/>
      </w:divBdr>
    </w:div>
    <w:div w:id="162206429">
      <w:bodyDiv w:val="1"/>
      <w:marLeft w:val="0"/>
      <w:marRight w:val="0"/>
      <w:marTop w:val="0"/>
      <w:marBottom w:val="0"/>
      <w:divBdr>
        <w:top w:val="none" w:sz="0" w:space="0" w:color="auto"/>
        <w:left w:val="none" w:sz="0" w:space="0" w:color="auto"/>
        <w:bottom w:val="none" w:sz="0" w:space="0" w:color="auto"/>
        <w:right w:val="none" w:sz="0" w:space="0" w:color="auto"/>
      </w:divBdr>
    </w:div>
    <w:div w:id="231162508">
      <w:bodyDiv w:val="1"/>
      <w:marLeft w:val="0"/>
      <w:marRight w:val="0"/>
      <w:marTop w:val="0"/>
      <w:marBottom w:val="0"/>
      <w:divBdr>
        <w:top w:val="none" w:sz="0" w:space="0" w:color="auto"/>
        <w:left w:val="none" w:sz="0" w:space="0" w:color="auto"/>
        <w:bottom w:val="none" w:sz="0" w:space="0" w:color="auto"/>
        <w:right w:val="none" w:sz="0" w:space="0" w:color="auto"/>
      </w:divBdr>
    </w:div>
    <w:div w:id="269549785">
      <w:bodyDiv w:val="1"/>
      <w:marLeft w:val="0"/>
      <w:marRight w:val="0"/>
      <w:marTop w:val="0"/>
      <w:marBottom w:val="0"/>
      <w:divBdr>
        <w:top w:val="none" w:sz="0" w:space="0" w:color="auto"/>
        <w:left w:val="none" w:sz="0" w:space="0" w:color="auto"/>
        <w:bottom w:val="none" w:sz="0" w:space="0" w:color="auto"/>
        <w:right w:val="none" w:sz="0" w:space="0" w:color="auto"/>
      </w:divBdr>
    </w:div>
    <w:div w:id="272979634">
      <w:bodyDiv w:val="1"/>
      <w:marLeft w:val="0"/>
      <w:marRight w:val="0"/>
      <w:marTop w:val="0"/>
      <w:marBottom w:val="0"/>
      <w:divBdr>
        <w:top w:val="none" w:sz="0" w:space="0" w:color="auto"/>
        <w:left w:val="none" w:sz="0" w:space="0" w:color="auto"/>
        <w:bottom w:val="none" w:sz="0" w:space="0" w:color="auto"/>
        <w:right w:val="none" w:sz="0" w:space="0" w:color="auto"/>
      </w:divBdr>
      <w:divsChild>
        <w:div w:id="829322118">
          <w:marLeft w:val="547"/>
          <w:marRight w:val="0"/>
          <w:marTop w:val="53"/>
          <w:marBottom w:val="0"/>
          <w:divBdr>
            <w:top w:val="none" w:sz="0" w:space="0" w:color="auto"/>
            <w:left w:val="none" w:sz="0" w:space="0" w:color="auto"/>
            <w:bottom w:val="none" w:sz="0" w:space="0" w:color="auto"/>
            <w:right w:val="none" w:sz="0" w:space="0" w:color="auto"/>
          </w:divBdr>
        </w:div>
      </w:divsChild>
    </w:div>
    <w:div w:id="315301687">
      <w:bodyDiv w:val="1"/>
      <w:marLeft w:val="0"/>
      <w:marRight w:val="0"/>
      <w:marTop w:val="0"/>
      <w:marBottom w:val="0"/>
      <w:divBdr>
        <w:top w:val="none" w:sz="0" w:space="0" w:color="auto"/>
        <w:left w:val="none" w:sz="0" w:space="0" w:color="auto"/>
        <w:bottom w:val="none" w:sz="0" w:space="0" w:color="auto"/>
        <w:right w:val="none" w:sz="0" w:space="0" w:color="auto"/>
      </w:divBdr>
    </w:div>
    <w:div w:id="322896953">
      <w:bodyDiv w:val="1"/>
      <w:marLeft w:val="0"/>
      <w:marRight w:val="0"/>
      <w:marTop w:val="0"/>
      <w:marBottom w:val="0"/>
      <w:divBdr>
        <w:top w:val="none" w:sz="0" w:space="0" w:color="auto"/>
        <w:left w:val="none" w:sz="0" w:space="0" w:color="auto"/>
        <w:bottom w:val="none" w:sz="0" w:space="0" w:color="auto"/>
        <w:right w:val="none" w:sz="0" w:space="0" w:color="auto"/>
      </w:divBdr>
    </w:div>
    <w:div w:id="355347321">
      <w:bodyDiv w:val="1"/>
      <w:marLeft w:val="0"/>
      <w:marRight w:val="0"/>
      <w:marTop w:val="0"/>
      <w:marBottom w:val="0"/>
      <w:divBdr>
        <w:top w:val="none" w:sz="0" w:space="0" w:color="auto"/>
        <w:left w:val="none" w:sz="0" w:space="0" w:color="auto"/>
        <w:bottom w:val="none" w:sz="0" w:space="0" w:color="auto"/>
        <w:right w:val="none" w:sz="0" w:space="0" w:color="auto"/>
      </w:divBdr>
    </w:div>
    <w:div w:id="473254849">
      <w:bodyDiv w:val="1"/>
      <w:marLeft w:val="0"/>
      <w:marRight w:val="0"/>
      <w:marTop w:val="0"/>
      <w:marBottom w:val="0"/>
      <w:divBdr>
        <w:top w:val="none" w:sz="0" w:space="0" w:color="auto"/>
        <w:left w:val="none" w:sz="0" w:space="0" w:color="auto"/>
        <w:bottom w:val="none" w:sz="0" w:space="0" w:color="auto"/>
        <w:right w:val="none" w:sz="0" w:space="0" w:color="auto"/>
      </w:divBdr>
    </w:div>
    <w:div w:id="521166854">
      <w:bodyDiv w:val="1"/>
      <w:marLeft w:val="0"/>
      <w:marRight w:val="0"/>
      <w:marTop w:val="0"/>
      <w:marBottom w:val="0"/>
      <w:divBdr>
        <w:top w:val="none" w:sz="0" w:space="0" w:color="auto"/>
        <w:left w:val="none" w:sz="0" w:space="0" w:color="auto"/>
        <w:bottom w:val="none" w:sz="0" w:space="0" w:color="auto"/>
        <w:right w:val="none" w:sz="0" w:space="0" w:color="auto"/>
      </w:divBdr>
      <w:divsChild>
        <w:div w:id="930940229">
          <w:marLeft w:val="446"/>
          <w:marRight w:val="0"/>
          <w:marTop w:val="0"/>
          <w:marBottom w:val="120"/>
          <w:divBdr>
            <w:top w:val="none" w:sz="0" w:space="0" w:color="auto"/>
            <w:left w:val="none" w:sz="0" w:space="0" w:color="auto"/>
            <w:bottom w:val="none" w:sz="0" w:space="0" w:color="auto"/>
            <w:right w:val="none" w:sz="0" w:space="0" w:color="auto"/>
          </w:divBdr>
        </w:div>
      </w:divsChild>
    </w:div>
    <w:div w:id="558446240">
      <w:bodyDiv w:val="1"/>
      <w:marLeft w:val="0"/>
      <w:marRight w:val="0"/>
      <w:marTop w:val="0"/>
      <w:marBottom w:val="0"/>
      <w:divBdr>
        <w:top w:val="none" w:sz="0" w:space="0" w:color="auto"/>
        <w:left w:val="none" w:sz="0" w:space="0" w:color="auto"/>
        <w:bottom w:val="none" w:sz="0" w:space="0" w:color="auto"/>
        <w:right w:val="none" w:sz="0" w:space="0" w:color="auto"/>
      </w:divBdr>
      <w:divsChild>
        <w:div w:id="2130706963">
          <w:marLeft w:val="547"/>
          <w:marRight w:val="0"/>
          <w:marTop w:val="53"/>
          <w:marBottom w:val="0"/>
          <w:divBdr>
            <w:top w:val="none" w:sz="0" w:space="0" w:color="auto"/>
            <w:left w:val="none" w:sz="0" w:space="0" w:color="auto"/>
            <w:bottom w:val="none" w:sz="0" w:space="0" w:color="auto"/>
            <w:right w:val="none" w:sz="0" w:space="0" w:color="auto"/>
          </w:divBdr>
        </w:div>
      </w:divsChild>
    </w:div>
    <w:div w:id="561408839">
      <w:bodyDiv w:val="1"/>
      <w:marLeft w:val="0"/>
      <w:marRight w:val="0"/>
      <w:marTop w:val="0"/>
      <w:marBottom w:val="0"/>
      <w:divBdr>
        <w:top w:val="none" w:sz="0" w:space="0" w:color="auto"/>
        <w:left w:val="none" w:sz="0" w:space="0" w:color="auto"/>
        <w:bottom w:val="none" w:sz="0" w:space="0" w:color="auto"/>
        <w:right w:val="none" w:sz="0" w:space="0" w:color="auto"/>
      </w:divBdr>
    </w:div>
    <w:div w:id="564878337">
      <w:bodyDiv w:val="1"/>
      <w:marLeft w:val="0"/>
      <w:marRight w:val="0"/>
      <w:marTop w:val="0"/>
      <w:marBottom w:val="0"/>
      <w:divBdr>
        <w:top w:val="none" w:sz="0" w:space="0" w:color="auto"/>
        <w:left w:val="none" w:sz="0" w:space="0" w:color="auto"/>
        <w:bottom w:val="none" w:sz="0" w:space="0" w:color="auto"/>
        <w:right w:val="none" w:sz="0" w:space="0" w:color="auto"/>
      </w:divBdr>
      <w:divsChild>
        <w:div w:id="1222985961">
          <w:marLeft w:val="0"/>
          <w:marRight w:val="0"/>
          <w:marTop w:val="0"/>
          <w:marBottom w:val="0"/>
          <w:divBdr>
            <w:top w:val="none" w:sz="0" w:space="0" w:color="auto"/>
            <w:left w:val="none" w:sz="0" w:space="0" w:color="auto"/>
            <w:bottom w:val="none" w:sz="0" w:space="0" w:color="auto"/>
            <w:right w:val="none" w:sz="0" w:space="0" w:color="auto"/>
          </w:divBdr>
          <w:divsChild>
            <w:div w:id="770315804">
              <w:marLeft w:val="0"/>
              <w:marRight w:val="0"/>
              <w:marTop w:val="0"/>
              <w:marBottom w:val="0"/>
              <w:divBdr>
                <w:top w:val="none" w:sz="0" w:space="0" w:color="auto"/>
                <w:left w:val="none" w:sz="0" w:space="0" w:color="auto"/>
                <w:bottom w:val="none" w:sz="0" w:space="0" w:color="auto"/>
                <w:right w:val="none" w:sz="0" w:space="0" w:color="auto"/>
              </w:divBdr>
              <w:divsChild>
                <w:div w:id="1299918619">
                  <w:marLeft w:val="0"/>
                  <w:marRight w:val="0"/>
                  <w:marTop w:val="0"/>
                  <w:marBottom w:val="0"/>
                  <w:divBdr>
                    <w:top w:val="none" w:sz="0" w:space="0" w:color="auto"/>
                    <w:left w:val="none" w:sz="0" w:space="0" w:color="auto"/>
                    <w:bottom w:val="none" w:sz="0" w:space="0" w:color="auto"/>
                    <w:right w:val="none" w:sz="0" w:space="0" w:color="auto"/>
                  </w:divBdr>
                  <w:divsChild>
                    <w:div w:id="9377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6210">
      <w:bodyDiv w:val="1"/>
      <w:marLeft w:val="0"/>
      <w:marRight w:val="0"/>
      <w:marTop w:val="0"/>
      <w:marBottom w:val="0"/>
      <w:divBdr>
        <w:top w:val="none" w:sz="0" w:space="0" w:color="auto"/>
        <w:left w:val="none" w:sz="0" w:space="0" w:color="auto"/>
        <w:bottom w:val="none" w:sz="0" w:space="0" w:color="auto"/>
        <w:right w:val="none" w:sz="0" w:space="0" w:color="auto"/>
      </w:divBdr>
    </w:div>
    <w:div w:id="643778182">
      <w:bodyDiv w:val="1"/>
      <w:marLeft w:val="0"/>
      <w:marRight w:val="0"/>
      <w:marTop w:val="0"/>
      <w:marBottom w:val="0"/>
      <w:divBdr>
        <w:top w:val="none" w:sz="0" w:space="0" w:color="auto"/>
        <w:left w:val="none" w:sz="0" w:space="0" w:color="auto"/>
        <w:bottom w:val="none" w:sz="0" w:space="0" w:color="auto"/>
        <w:right w:val="none" w:sz="0" w:space="0" w:color="auto"/>
      </w:divBdr>
    </w:div>
    <w:div w:id="656299154">
      <w:bodyDiv w:val="1"/>
      <w:marLeft w:val="0"/>
      <w:marRight w:val="0"/>
      <w:marTop w:val="0"/>
      <w:marBottom w:val="0"/>
      <w:divBdr>
        <w:top w:val="none" w:sz="0" w:space="0" w:color="auto"/>
        <w:left w:val="none" w:sz="0" w:space="0" w:color="auto"/>
        <w:bottom w:val="none" w:sz="0" w:space="0" w:color="auto"/>
        <w:right w:val="none" w:sz="0" w:space="0" w:color="auto"/>
      </w:divBdr>
    </w:div>
    <w:div w:id="676075312">
      <w:bodyDiv w:val="1"/>
      <w:marLeft w:val="0"/>
      <w:marRight w:val="0"/>
      <w:marTop w:val="0"/>
      <w:marBottom w:val="0"/>
      <w:divBdr>
        <w:top w:val="none" w:sz="0" w:space="0" w:color="auto"/>
        <w:left w:val="none" w:sz="0" w:space="0" w:color="auto"/>
        <w:bottom w:val="none" w:sz="0" w:space="0" w:color="auto"/>
        <w:right w:val="none" w:sz="0" w:space="0" w:color="auto"/>
      </w:divBdr>
    </w:div>
    <w:div w:id="702754267">
      <w:bodyDiv w:val="1"/>
      <w:marLeft w:val="0"/>
      <w:marRight w:val="0"/>
      <w:marTop w:val="0"/>
      <w:marBottom w:val="0"/>
      <w:divBdr>
        <w:top w:val="none" w:sz="0" w:space="0" w:color="auto"/>
        <w:left w:val="none" w:sz="0" w:space="0" w:color="auto"/>
        <w:bottom w:val="none" w:sz="0" w:space="0" w:color="auto"/>
        <w:right w:val="none" w:sz="0" w:space="0" w:color="auto"/>
      </w:divBdr>
    </w:div>
    <w:div w:id="735278546">
      <w:bodyDiv w:val="1"/>
      <w:marLeft w:val="0"/>
      <w:marRight w:val="0"/>
      <w:marTop w:val="0"/>
      <w:marBottom w:val="0"/>
      <w:divBdr>
        <w:top w:val="none" w:sz="0" w:space="0" w:color="auto"/>
        <w:left w:val="none" w:sz="0" w:space="0" w:color="auto"/>
        <w:bottom w:val="none" w:sz="0" w:space="0" w:color="auto"/>
        <w:right w:val="none" w:sz="0" w:space="0" w:color="auto"/>
      </w:divBdr>
    </w:div>
    <w:div w:id="867716533">
      <w:bodyDiv w:val="1"/>
      <w:marLeft w:val="0"/>
      <w:marRight w:val="0"/>
      <w:marTop w:val="0"/>
      <w:marBottom w:val="0"/>
      <w:divBdr>
        <w:top w:val="none" w:sz="0" w:space="0" w:color="auto"/>
        <w:left w:val="none" w:sz="0" w:space="0" w:color="auto"/>
        <w:bottom w:val="none" w:sz="0" w:space="0" w:color="auto"/>
        <w:right w:val="none" w:sz="0" w:space="0" w:color="auto"/>
      </w:divBdr>
    </w:div>
    <w:div w:id="873271366">
      <w:bodyDiv w:val="1"/>
      <w:marLeft w:val="0"/>
      <w:marRight w:val="0"/>
      <w:marTop w:val="0"/>
      <w:marBottom w:val="0"/>
      <w:divBdr>
        <w:top w:val="none" w:sz="0" w:space="0" w:color="auto"/>
        <w:left w:val="none" w:sz="0" w:space="0" w:color="auto"/>
        <w:bottom w:val="none" w:sz="0" w:space="0" w:color="auto"/>
        <w:right w:val="none" w:sz="0" w:space="0" w:color="auto"/>
      </w:divBdr>
    </w:div>
    <w:div w:id="1021206806">
      <w:bodyDiv w:val="1"/>
      <w:marLeft w:val="0"/>
      <w:marRight w:val="0"/>
      <w:marTop w:val="0"/>
      <w:marBottom w:val="0"/>
      <w:divBdr>
        <w:top w:val="none" w:sz="0" w:space="0" w:color="auto"/>
        <w:left w:val="none" w:sz="0" w:space="0" w:color="auto"/>
        <w:bottom w:val="none" w:sz="0" w:space="0" w:color="auto"/>
        <w:right w:val="none" w:sz="0" w:space="0" w:color="auto"/>
      </w:divBdr>
    </w:div>
    <w:div w:id="1027371810">
      <w:bodyDiv w:val="1"/>
      <w:marLeft w:val="0"/>
      <w:marRight w:val="0"/>
      <w:marTop w:val="0"/>
      <w:marBottom w:val="0"/>
      <w:divBdr>
        <w:top w:val="none" w:sz="0" w:space="0" w:color="auto"/>
        <w:left w:val="none" w:sz="0" w:space="0" w:color="auto"/>
        <w:bottom w:val="none" w:sz="0" w:space="0" w:color="auto"/>
        <w:right w:val="none" w:sz="0" w:space="0" w:color="auto"/>
      </w:divBdr>
      <w:divsChild>
        <w:div w:id="175925293">
          <w:marLeft w:val="547"/>
          <w:marRight w:val="0"/>
          <w:marTop w:val="53"/>
          <w:marBottom w:val="0"/>
          <w:divBdr>
            <w:top w:val="none" w:sz="0" w:space="0" w:color="auto"/>
            <w:left w:val="none" w:sz="0" w:space="0" w:color="auto"/>
            <w:bottom w:val="none" w:sz="0" w:space="0" w:color="auto"/>
            <w:right w:val="none" w:sz="0" w:space="0" w:color="auto"/>
          </w:divBdr>
        </w:div>
      </w:divsChild>
    </w:div>
    <w:div w:id="1097825713">
      <w:bodyDiv w:val="1"/>
      <w:marLeft w:val="0"/>
      <w:marRight w:val="0"/>
      <w:marTop w:val="0"/>
      <w:marBottom w:val="0"/>
      <w:divBdr>
        <w:top w:val="none" w:sz="0" w:space="0" w:color="auto"/>
        <w:left w:val="none" w:sz="0" w:space="0" w:color="auto"/>
        <w:bottom w:val="none" w:sz="0" w:space="0" w:color="auto"/>
        <w:right w:val="none" w:sz="0" w:space="0" w:color="auto"/>
      </w:divBdr>
    </w:div>
    <w:div w:id="1150438700">
      <w:bodyDiv w:val="1"/>
      <w:marLeft w:val="0"/>
      <w:marRight w:val="0"/>
      <w:marTop w:val="0"/>
      <w:marBottom w:val="0"/>
      <w:divBdr>
        <w:top w:val="none" w:sz="0" w:space="0" w:color="auto"/>
        <w:left w:val="none" w:sz="0" w:space="0" w:color="auto"/>
        <w:bottom w:val="none" w:sz="0" w:space="0" w:color="auto"/>
        <w:right w:val="none" w:sz="0" w:space="0" w:color="auto"/>
      </w:divBdr>
    </w:div>
    <w:div w:id="1154836744">
      <w:bodyDiv w:val="1"/>
      <w:marLeft w:val="0"/>
      <w:marRight w:val="0"/>
      <w:marTop w:val="0"/>
      <w:marBottom w:val="0"/>
      <w:divBdr>
        <w:top w:val="none" w:sz="0" w:space="0" w:color="auto"/>
        <w:left w:val="none" w:sz="0" w:space="0" w:color="auto"/>
        <w:bottom w:val="none" w:sz="0" w:space="0" w:color="auto"/>
        <w:right w:val="none" w:sz="0" w:space="0" w:color="auto"/>
      </w:divBdr>
      <w:divsChild>
        <w:div w:id="1563057250">
          <w:marLeft w:val="893"/>
          <w:marRight w:val="0"/>
          <w:marTop w:val="120"/>
          <w:marBottom w:val="120"/>
          <w:divBdr>
            <w:top w:val="none" w:sz="0" w:space="0" w:color="auto"/>
            <w:left w:val="none" w:sz="0" w:space="0" w:color="auto"/>
            <w:bottom w:val="none" w:sz="0" w:space="0" w:color="auto"/>
            <w:right w:val="none" w:sz="0" w:space="0" w:color="auto"/>
          </w:divBdr>
        </w:div>
      </w:divsChild>
    </w:div>
    <w:div w:id="1161391373">
      <w:bodyDiv w:val="1"/>
      <w:marLeft w:val="0"/>
      <w:marRight w:val="0"/>
      <w:marTop w:val="0"/>
      <w:marBottom w:val="0"/>
      <w:divBdr>
        <w:top w:val="none" w:sz="0" w:space="0" w:color="auto"/>
        <w:left w:val="none" w:sz="0" w:space="0" w:color="auto"/>
        <w:bottom w:val="none" w:sz="0" w:space="0" w:color="auto"/>
        <w:right w:val="none" w:sz="0" w:space="0" w:color="auto"/>
      </w:divBdr>
    </w:div>
    <w:div w:id="1164660072">
      <w:bodyDiv w:val="1"/>
      <w:marLeft w:val="0"/>
      <w:marRight w:val="0"/>
      <w:marTop w:val="0"/>
      <w:marBottom w:val="0"/>
      <w:divBdr>
        <w:top w:val="none" w:sz="0" w:space="0" w:color="auto"/>
        <w:left w:val="none" w:sz="0" w:space="0" w:color="auto"/>
        <w:bottom w:val="none" w:sz="0" w:space="0" w:color="auto"/>
        <w:right w:val="none" w:sz="0" w:space="0" w:color="auto"/>
      </w:divBdr>
    </w:div>
    <w:div w:id="1193614770">
      <w:bodyDiv w:val="1"/>
      <w:marLeft w:val="0"/>
      <w:marRight w:val="0"/>
      <w:marTop w:val="0"/>
      <w:marBottom w:val="0"/>
      <w:divBdr>
        <w:top w:val="none" w:sz="0" w:space="0" w:color="auto"/>
        <w:left w:val="none" w:sz="0" w:space="0" w:color="auto"/>
        <w:bottom w:val="none" w:sz="0" w:space="0" w:color="auto"/>
        <w:right w:val="none" w:sz="0" w:space="0" w:color="auto"/>
      </w:divBdr>
    </w:div>
    <w:div w:id="1208032282">
      <w:bodyDiv w:val="1"/>
      <w:marLeft w:val="0"/>
      <w:marRight w:val="0"/>
      <w:marTop w:val="0"/>
      <w:marBottom w:val="0"/>
      <w:divBdr>
        <w:top w:val="none" w:sz="0" w:space="0" w:color="auto"/>
        <w:left w:val="none" w:sz="0" w:space="0" w:color="auto"/>
        <w:bottom w:val="none" w:sz="0" w:space="0" w:color="auto"/>
        <w:right w:val="none" w:sz="0" w:space="0" w:color="auto"/>
      </w:divBdr>
    </w:div>
    <w:div w:id="1210995662">
      <w:bodyDiv w:val="1"/>
      <w:marLeft w:val="0"/>
      <w:marRight w:val="0"/>
      <w:marTop w:val="0"/>
      <w:marBottom w:val="0"/>
      <w:divBdr>
        <w:top w:val="none" w:sz="0" w:space="0" w:color="auto"/>
        <w:left w:val="none" w:sz="0" w:space="0" w:color="auto"/>
        <w:bottom w:val="none" w:sz="0" w:space="0" w:color="auto"/>
        <w:right w:val="none" w:sz="0" w:space="0" w:color="auto"/>
      </w:divBdr>
      <w:divsChild>
        <w:div w:id="1351954093">
          <w:marLeft w:val="0"/>
          <w:marRight w:val="0"/>
          <w:marTop w:val="0"/>
          <w:marBottom w:val="0"/>
          <w:divBdr>
            <w:top w:val="none" w:sz="0" w:space="0" w:color="auto"/>
            <w:left w:val="none" w:sz="0" w:space="0" w:color="auto"/>
            <w:bottom w:val="none" w:sz="0" w:space="0" w:color="auto"/>
            <w:right w:val="none" w:sz="0" w:space="0" w:color="auto"/>
          </w:divBdr>
          <w:divsChild>
            <w:div w:id="1202473307">
              <w:marLeft w:val="0"/>
              <w:marRight w:val="0"/>
              <w:marTop w:val="0"/>
              <w:marBottom w:val="0"/>
              <w:divBdr>
                <w:top w:val="none" w:sz="0" w:space="0" w:color="auto"/>
                <w:left w:val="none" w:sz="0" w:space="0" w:color="auto"/>
                <w:bottom w:val="none" w:sz="0" w:space="0" w:color="auto"/>
                <w:right w:val="none" w:sz="0" w:space="0" w:color="auto"/>
              </w:divBdr>
              <w:divsChild>
                <w:div w:id="679546536">
                  <w:marLeft w:val="0"/>
                  <w:marRight w:val="0"/>
                  <w:marTop w:val="0"/>
                  <w:marBottom w:val="0"/>
                  <w:divBdr>
                    <w:top w:val="none" w:sz="0" w:space="0" w:color="auto"/>
                    <w:left w:val="none" w:sz="0" w:space="0" w:color="auto"/>
                    <w:bottom w:val="none" w:sz="0" w:space="0" w:color="auto"/>
                    <w:right w:val="none" w:sz="0" w:space="0" w:color="auto"/>
                  </w:divBdr>
                  <w:divsChild>
                    <w:div w:id="2047872536">
                      <w:marLeft w:val="2993"/>
                      <w:marRight w:val="2993"/>
                      <w:marTop w:val="0"/>
                      <w:marBottom w:val="0"/>
                      <w:divBdr>
                        <w:top w:val="none" w:sz="0" w:space="0" w:color="auto"/>
                        <w:left w:val="none" w:sz="0" w:space="0" w:color="auto"/>
                        <w:bottom w:val="none" w:sz="0" w:space="0" w:color="auto"/>
                        <w:right w:val="none" w:sz="0" w:space="0" w:color="auto"/>
                      </w:divBdr>
                      <w:divsChild>
                        <w:div w:id="336691109">
                          <w:marLeft w:val="0"/>
                          <w:marRight w:val="0"/>
                          <w:marTop w:val="0"/>
                          <w:marBottom w:val="375"/>
                          <w:divBdr>
                            <w:top w:val="none" w:sz="0" w:space="0" w:color="auto"/>
                            <w:left w:val="none" w:sz="0" w:space="0" w:color="auto"/>
                            <w:bottom w:val="none" w:sz="0" w:space="0" w:color="auto"/>
                            <w:right w:val="none" w:sz="0" w:space="0" w:color="auto"/>
                          </w:divBdr>
                        </w:div>
                        <w:div w:id="401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156205">
      <w:bodyDiv w:val="1"/>
      <w:marLeft w:val="0"/>
      <w:marRight w:val="0"/>
      <w:marTop w:val="0"/>
      <w:marBottom w:val="0"/>
      <w:divBdr>
        <w:top w:val="none" w:sz="0" w:space="0" w:color="auto"/>
        <w:left w:val="none" w:sz="0" w:space="0" w:color="auto"/>
        <w:bottom w:val="none" w:sz="0" w:space="0" w:color="auto"/>
        <w:right w:val="none" w:sz="0" w:space="0" w:color="auto"/>
      </w:divBdr>
      <w:divsChild>
        <w:div w:id="61759653">
          <w:marLeft w:val="547"/>
          <w:marRight w:val="0"/>
          <w:marTop w:val="53"/>
          <w:marBottom w:val="0"/>
          <w:divBdr>
            <w:top w:val="none" w:sz="0" w:space="0" w:color="auto"/>
            <w:left w:val="none" w:sz="0" w:space="0" w:color="auto"/>
            <w:bottom w:val="none" w:sz="0" w:space="0" w:color="auto"/>
            <w:right w:val="none" w:sz="0" w:space="0" w:color="auto"/>
          </w:divBdr>
        </w:div>
        <w:div w:id="1423647613">
          <w:marLeft w:val="547"/>
          <w:marRight w:val="0"/>
          <w:marTop w:val="53"/>
          <w:marBottom w:val="0"/>
          <w:divBdr>
            <w:top w:val="none" w:sz="0" w:space="0" w:color="auto"/>
            <w:left w:val="none" w:sz="0" w:space="0" w:color="auto"/>
            <w:bottom w:val="none" w:sz="0" w:space="0" w:color="auto"/>
            <w:right w:val="none" w:sz="0" w:space="0" w:color="auto"/>
          </w:divBdr>
        </w:div>
      </w:divsChild>
    </w:div>
    <w:div w:id="1326854953">
      <w:bodyDiv w:val="1"/>
      <w:marLeft w:val="0"/>
      <w:marRight w:val="0"/>
      <w:marTop w:val="0"/>
      <w:marBottom w:val="0"/>
      <w:divBdr>
        <w:top w:val="none" w:sz="0" w:space="0" w:color="auto"/>
        <w:left w:val="none" w:sz="0" w:space="0" w:color="auto"/>
        <w:bottom w:val="none" w:sz="0" w:space="0" w:color="auto"/>
        <w:right w:val="none" w:sz="0" w:space="0" w:color="auto"/>
      </w:divBdr>
    </w:div>
    <w:div w:id="1333795547">
      <w:bodyDiv w:val="1"/>
      <w:marLeft w:val="0"/>
      <w:marRight w:val="0"/>
      <w:marTop w:val="0"/>
      <w:marBottom w:val="0"/>
      <w:divBdr>
        <w:top w:val="none" w:sz="0" w:space="0" w:color="auto"/>
        <w:left w:val="none" w:sz="0" w:space="0" w:color="auto"/>
        <w:bottom w:val="none" w:sz="0" w:space="0" w:color="auto"/>
        <w:right w:val="none" w:sz="0" w:space="0" w:color="auto"/>
      </w:divBdr>
    </w:div>
    <w:div w:id="1335497356">
      <w:bodyDiv w:val="1"/>
      <w:marLeft w:val="0"/>
      <w:marRight w:val="0"/>
      <w:marTop w:val="0"/>
      <w:marBottom w:val="0"/>
      <w:divBdr>
        <w:top w:val="none" w:sz="0" w:space="0" w:color="auto"/>
        <w:left w:val="none" w:sz="0" w:space="0" w:color="auto"/>
        <w:bottom w:val="none" w:sz="0" w:space="0" w:color="auto"/>
        <w:right w:val="none" w:sz="0" w:space="0" w:color="auto"/>
      </w:divBdr>
    </w:div>
    <w:div w:id="1336960931">
      <w:bodyDiv w:val="1"/>
      <w:marLeft w:val="0"/>
      <w:marRight w:val="0"/>
      <w:marTop w:val="0"/>
      <w:marBottom w:val="0"/>
      <w:divBdr>
        <w:top w:val="none" w:sz="0" w:space="0" w:color="auto"/>
        <w:left w:val="none" w:sz="0" w:space="0" w:color="auto"/>
        <w:bottom w:val="none" w:sz="0" w:space="0" w:color="auto"/>
        <w:right w:val="none" w:sz="0" w:space="0" w:color="auto"/>
      </w:divBdr>
    </w:div>
    <w:div w:id="1398359757">
      <w:bodyDiv w:val="1"/>
      <w:marLeft w:val="0"/>
      <w:marRight w:val="0"/>
      <w:marTop w:val="0"/>
      <w:marBottom w:val="0"/>
      <w:divBdr>
        <w:top w:val="none" w:sz="0" w:space="0" w:color="auto"/>
        <w:left w:val="none" w:sz="0" w:space="0" w:color="auto"/>
        <w:bottom w:val="none" w:sz="0" w:space="0" w:color="auto"/>
        <w:right w:val="none" w:sz="0" w:space="0" w:color="auto"/>
      </w:divBdr>
    </w:div>
    <w:div w:id="1452480758">
      <w:bodyDiv w:val="1"/>
      <w:marLeft w:val="0"/>
      <w:marRight w:val="0"/>
      <w:marTop w:val="0"/>
      <w:marBottom w:val="0"/>
      <w:divBdr>
        <w:top w:val="none" w:sz="0" w:space="0" w:color="auto"/>
        <w:left w:val="none" w:sz="0" w:space="0" w:color="auto"/>
        <w:bottom w:val="none" w:sz="0" w:space="0" w:color="auto"/>
        <w:right w:val="none" w:sz="0" w:space="0" w:color="auto"/>
      </w:divBdr>
    </w:div>
    <w:div w:id="1499422877">
      <w:bodyDiv w:val="1"/>
      <w:marLeft w:val="0"/>
      <w:marRight w:val="0"/>
      <w:marTop w:val="0"/>
      <w:marBottom w:val="0"/>
      <w:divBdr>
        <w:top w:val="none" w:sz="0" w:space="0" w:color="auto"/>
        <w:left w:val="none" w:sz="0" w:space="0" w:color="auto"/>
        <w:bottom w:val="none" w:sz="0" w:space="0" w:color="auto"/>
        <w:right w:val="none" w:sz="0" w:space="0" w:color="auto"/>
      </w:divBdr>
    </w:div>
    <w:div w:id="1636253574">
      <w:bodyDiv w:val="1"/>
      <w:marLeft w:val="0"/>
      <w:marRight w:val="0"/>
      <w:marTop w:val="0"/>
      <w:marBottom w:val="0"/>
      <w:divBdr>
        <w:top w:val="none" w:sz="0" w:space="0" w:color="auto"/>
        <w:left w:val="none" w:sz="0" w:space="0" w:color="auto"/>
        <w:bottom w:val="none" w:sz="0" w:space="0" w:color="auto"/>
        <w:right w:val="none" w:sz="0" w:space="0" w:color="auto"/>
      </w:divBdr>
      <w:divsChild>
        <w:div w:id="1610549451">
          <w:marLeft w:val="0"/>
          <w:marRight w:val="0"/>
          <w:marTop w:val="0"/>
          <w:marBottom w:val="0"/>
          <w:divBdr>
            <w:top w:val="none" w:sz="0" w:space="0" w:color="auto"/>
            <w:left w:val="none" w:sz="0" w:space="0" w:color="auto"/>
            <w:bottom w:val="none" w:sz="0" w:space="0" w:color="auto"/>
            <w:right w:val="none" w:sz="0" w:space="0" w:color="auto"/>
          </w:divBdr>
        </w:div>
      </w:divsChild>
    </w:div>
    <w:div w:id="1722905145">
      <w:bodyDiv w:val="1"/>
      <w:marLeft w:val="0"/>
      <w:marRight w:val="0"/>
      <w:marTop w:val="0"/>
      <w:marBottom w:val="0"/>
      <w:divBdr>
        <w:top w:val="none" w:sz="0" w:space="0" w:color="auto"/>
        <w:left w:val="none" w:sz="0" w:space="0" w:color="auto"/>
        <w:bottom w:val="none" w:sz="0" w:space="0" w:color="auto"/>
        <w:right w:val="none" w:sz="0" w:space="0" w:color="auto"/>
      </w:divBdr>
      <w:divsChild>
        <w:div w:id="71977341">
          <w:marLeft w:val="360"/>
          <w:marRight w:val="0"/>
          <w:marTop w:val="200"/>
          <w:marBottom w:val="0"/>
          <w:divBdr>
            <w:top w:val="none" w:sz="0" w:space="0" w:color="auto"/>
            <w:left w:val="none" w:sz="0" w:space="0" w:color="auto"/>
            <w:bottom w:val="none" w:sz="0" w:space="0" w:color="auto"/>
            <w:right w:val="none" w:sz="0" w:space="0" w:color="auto"/>
          </w:divBdr>
        </w:div>
        <w:div w:id="365562516">
          <w:marLeft w:val="360"/>
          <w:marRight w:val="0"/>
          <w:marTop w:val="200"/>
          <w:marBottom w:val="0"/>
          <w:divBdr>
            <w:top w:val="none" w:sz="0" w:space="0" w:color="auto"/>
            <w:left w:val="none" w:sz="0" w:space="0" w:color="auto"/>
            <w:bottom w:val="none" w:sz="0" w:space="0" w:color="auto"/>
            <w:right w:val="none" w:sz="0" w:space="0" w:color="auto"/>
          </w:divBdr>
        </w:div>
        <w:div w:id="590161339">
          <w:marLeft w:val="360"/>
          <w:marRight w:val="0"/>
          <w:marTop w:val="200"/>
          <w:marBottom w:val="0"/>
          <w:divBdr>
            <w:top w:val="none" w:sz="0" w:space="0" w:color="auto"/>
            <w:left w:val="none" w:sz="0" w:space="0" w:color="auto"/>
            <w:bottom w:val="none" w:sz="0" w:space="0" w:color="auto"/>
            <w:right w:val="none" w:sz="0" w:space="0" w:color="auto"/>
          </w:divBdr>
        </w:div>
        <w:div w:id="1152601636">
          <w:marLeft w:val="360"/>
          <w:marRight w:val="0"/>
          <w:marTop w:val="200"/>
          <w:marBottom w:val="0"/>
          <w:divBdr>
            <w:top w:val="none" w:sz="0" w:space="0" w:color="auto"/>
            <w:left w:val="none" w:sz="0" w:space="0" w:color="auto"/>
            <w:bottom w:val="none" w:sz="0" w:space="0" w:color="auto"/>
            <w:right w:val="none" w:sz="0" w:space="0" w:color="auto"/>
          </w:divBdr>
        </w:div>
        <w:div w:id="1207059739">
          <w:marLeft w:val="360"/>
          <w:marRight w:val="0"/>
          <w:marTop w:val="200"/>
          <w:marBottom w:val="0"/>
          <w:divBdr>
            <w:top w:val="none" w:sz="0" w:space="0" w:color="auto"/>
            <w:left w:val="none" w:sz="0" w:space="0" w:color="auto"/>
            <w:bottom w:val="none" w:sz="0" w:space="0" w:color="auto"/>
            <w:right w:val="none" w:sz="0" w:space="0" w:color="auto"/>
          </w:divBdr>
        </w:div>
      </w:divsChild>
    </w:div>
    <w:div w:id="1723676685">
      <w:bodyDiv w:val="1"/>
      <w:marLeft w:val="0"/>
      <w:marRight w:val="0"/>
      <w:marTop w:val="0"/>
      <w:marBottom w:val="0"/>
      <w:divBdr>
        <w:top w:val="none" w:sz="0" w:space="0" w:color="auto"/>
        <w:left w:val="none" w:sz="0" w:space="0" w:color="auto"/>
        <w:bottom w:val="none" w:sz="0" w:space="0" w:color="auto"/>
        <w:right w:val="none" w:sz="0" w:space="0" w:color="auto"/>
      </w:divBdr>
    </w:div>
    <w:div w:id="1740785350">
      <w:bodyDiv w:val="1"/>
      <w:marLeft w:val="0"/>
      <w:marRight w:val="0"/>
      <w:marTop w:val="0"/>
      <w:marBottom w:val="0"/>
      <w:divBdr>
        <w:top w:val="none" w:sz="0" w:space="0" w:color="auto"/>
        <w:left w:val="none" w:sz="0" w:space="0" w:color="auto"/>
        <w:bottom w:val="none" w:sz="0" w:space="0" w:color="auto"/>
        <w:right w:val="none" w:sz="0" w:space="0" w:color="auto"/>
      </w:divBdr>
    </w:div>
    <w:div w:id="1750302314">
      <w:bodyDiv w:val="1"/>
      <w:marLeft w:val="0"/>
      <w:marRight w:val="0"/>
      <w:marTop w:val="0"/>
      <w:marBottom w:val="0"/>
      <w:divBdr>
        <w:top w:val="none" w:sz="0" w:space="0" w:color="auto"/>
        <w:left w:val="none" w:sz="0" w:space="0" w:color="auto"/>
        <w:bottom w:val="none" w:sz="0" w:space="0" w:color="auto"/>
        <w:right w:val="none" w:sz="0" w:space="0" w:color="auto"/>
      </w:divBdr>
      <w:divsChild>
        <w:div w:id="2136750053">
          <w:marLeft w:val="547"/>
          <w:marRight w:val="0"/>
          <w:marTop w:val="53"/>
          <w:marBottom w:val="0"/>
          <w:divBdr>
            <w:top w:val="none" w:sz="0" w:space="0" w:color="auto"/>
            <w:left w:val="none" w:sz="0" w:space="0" w:color="auto"/>
            <w:bottom w:val="none" w:sz="0" w:space="0" w:color="auto"/>
            <w:right w:val="none" w:sz="0" w:space="0" w:color="auto"/>
          </w:divBdr>
        </w:div>
      </w:divsChild>
    </w:div>
    <w:div w:id="1759982085">
      <w:bodyDiv w:val="1"/>
      <w:marLeft w:val="0"/>
      <w:marRight w:val="0"/>
      <w:marTop w:val="0"/>
      <w:marBottom w:val="0"/>
      <w:divBdr>
        <w:top w:val="none" w:sz="0" w:space="0" w:color="auto"/>
        <w:left w:val="none" w:sz="0" w:space="0" w:color="auto"/>
        <w:bottom w:val="none" w:sz="0" w:space="0" w:color="auto"/>
        <w:right w:val="none" w:sz="0" w:space="0" w:color="auto"/>
      </w:divBdr>
    </w:div>
    <w:div w:id="1764253894">
      <w:bodyDiv w:val="1"/>
      <w:marLeft w:val="0"/>
      <w:marRight w:val="0"/>
      <w:marTop w:val="0"/>
      <w:marBottom w:val="0"/>
      <w:divBdr>
        <w:top w:val="none" w:sz="0" w:space="0" w:color="auto"/>
        <w:left w:val="none" w:sz="0" w:space="0" w:color="auto"/>
        <w:bottom w:val="none" w:sz="0" w:space="0" w:color="auto"/>
        <w:right w:val="none" w:sz="0" w:space="0" w:color="auto"/>
      </w:divBdr>
    </w:div>
    <w:div w:id="1800487106">
      <w:bodyDiv w:val="1"/>
      <w:marLeft w:val="0"/>
      <w:marRight w:val="0"/>
      <w:marTop w:val="0"/>
      <w:marBottom w:val="0"/>
      <w:divBdr>
        <w:top w:val="none" w:sz="0" w:space="0" w:color="auto"/>
        <w:left w:val="none" w:sz="0" w:space="0" w:color="auto"/>
        <w:bottom w:val="none" w:sz="0" w:space="0" w:color="auto"/>
        <w:right w:val="none" w:sz="0" w:space="0" w:color="auto"/>
      </w:divBdr>
      <w:divsChild>
        <w:div w:id="620770411">
          <w:marLeft w:val="706"/>
          <w:marRight w:val="0"/>
          <w:marTop w:val="0"/>
          <w:marBottom w:val="120"/>
          <w:divBdr>
            <w:top w:val="none" w:sz="0" w:space="0" w:color="auto"/>
            <w:left w:val="none" w:sz="0" w:space="0" w:color="auto"/>
            <w:bottom w:val="none" w:sz="0" w:space="0" w:color="auto"/>
            <w:right w:val="none" w:sz="0" w:space="0" w:color="auto"/>
          </w:divBdr>
        </w:div>
        <w:div w:id="1228418722">
          <w:marLeft w:val="706"/>
          <w:marRight w:val="0"/>
          <w:marTop w:val="0"/>
          <w:marBottom w:val="120"/>
          <w:divBdr>
            <w:top w:val="none" w:sz="0" w:space="0" w:color="auto"/>
            <w:left w:val="none" w:sz="0" w:space="0" w:color="auto"/>
            <w:bottom w:val="none" w:sz="0" w:space="0" w:color="auto"/>
            <w:right w:val="none" w:sz="0" w:space="0" w:color="auto"/>
          </w:divBdr>
        </w:div>
        <w:div w:id="414517204">
          <w:marLeft w:val="706"/>
          <w:marRight w:val="0"/>
          <w:marTop w:val="0"/>
          <w:marBottom w:val="120"/>
          <w:divBdr>
            <w:top w:val="none" w:sz="0" w:space="0" w:color="auto"/>
            <w:left w:val="none" w:sz="0" w:space="0" w:color="auto"/>
            <w:bottom w:val="none" w:sz="0" w:space="0" w:color="auto"/>
            <w:right w:val="none" w:sz="0" w:space="0" w:color="auto"/>
          </w:divBdr>
        </w:div>
      </w:divsChild>
    </w:div>
    <w:div w:id="1802964338">
      <w:bodyDiv w:val="1"/>
      <w:marLeft w:val="0"/>
      <w:marRight w:val="0"/>
      <w:marTop w:val="0"/>
      <w:marBottom w:val="0"/>
      <w:divBdr>
        <w:top w:val="none" w:sz="0" w:space="0" w:color="auto"/>
        <w:left w:val="none" w:sz="0" w:space="0" w:color="auto"/>
        <w:bottom w:val="none" w:sz="0" w:space="0" w:color="auto"/>
        <w:right w:val="none" w:sz="0" w:space="0" w:color="auto"/>
      </w:divBdr>
    </w:div>
    <w:div w:id="1824353493">
      <w:bodyDiv w:val="1"/>
      <w:marLeft w:val="0"/>
      <w:marRight w:val="0"/>
      <w:marTop w:val="0"/>
      <w:marBottom w:val="0"/>
      <w:divBdr>
        <w:top w:val="none" w:sz="0" w:space="0" w:color="auto"/>
        <w:left w:val="none" w:sz="0" w:space="0" w:color="auto"/>
        <w:bottom w:val="none" w:sz="0" w:space="0" w:color="auto"/>
        <w:right w:val="none" w:sz="0" w:space="0" w:color="auto"/>
      </w:divBdr>
    </w:div>
    <w:div w:id="1856848024">
      <w:bodyDiv w:val="1"/>
      <w:marLeft w:val="0"/>
      <w:marRight w:val="0"/>
      <w:marTop w:val="0"/>
      <w:marBottom w:val="0"/>
      <w:divBdr>
        <w:top w:val="none" w:sz="0" w:space="0" w:color="auto"/>
        <w:left w:val="none" w:sz="0" w:space="0" w:color="auto"/>
        <w:bottom w:val="none" w:sz="0" w:space="0" w:color="auto"/>
        <w:right w:val="none" w:sz="0" w:space="0" w:color="auto"/>
      </w:divBdr>
      <w:divsChild>
        <w:div w:id="535772775">
          <w:marLeft w:val="360"/>
          <w:marRight w:val="0"/>
          <w:marTop w:val="200"/>
          <w:marBottom w:val="0"/>
          <w:divBdr>
            <w:top w:val="none" w:sz="0" w:space="0" w:color="auto"/>
            <w:left w:val="none" w:sz="0" w:space="0" w:color="auto"/>
            <w:bottom w:val="none" w:sz="0" w:space="0" w:color="auto"/>
            <w:right w:val="none" w:sz="0" w:space="0" w:color="auto"/>
          </w:divBdr>
        </w:div>
        <w:div w:id="575627408">
          <w:marLeft w:val="360"/>
          <w:marRight w:val="0"/>
          <w:marTop w:val="200"/>
          <w:marBottom w:val="0"/>
          <w:divBdr>
            <w:top w:val="none" w:sz="0" w:space="0" w:color="auto"/>
            <w:left w:val="none" w:sz="0" w:space="0" w:color="auto"/>
            <w:bottom w:val="none" w:sz="0" w:space="0" w:color="auto"/>
            <w:right w:val="none" w:sz="0" w:space="0" w:color="auto"/>
          </w:divBdr>
        </w:div>
        <w:div w:id="1295719512">
          <w:marLeft w:val="360"/>
          <w:marRight w:val="0"/>
          <w:marTop w:val="200"/>
          <w:marBottom w:val="0"/>
          <w:divBdr>
            <w:top w:val="none" w:sz="0" w:space="0" w:color="auto"/>
            <w:left w:val="none" w:sz="0" w:space="0" w:color="auto"/>
            <w:bottom w:val="none" w:sz="0" w:space="0" w:color="auto"/>
            <w:right w:val="none" w:sz="0" w:space="0" w:color="auto"/>
          </w:divBdr>
        </w:div>
      </w:divsChild>
    </w:div>
    <w:div w:id="1857846212">
      <w:bodyDiv w:val="1"/>
      <w:marLeft w:val="0"/>
      <w:marRight w:val="0"/>
      <w:marTop w:val="0"/>
      <w:marBottom w:val="0"/>
      <w:divBdr>
        <w:top w:val="none" w:sz="0" w:space="0" w:color="auto"/>
        <w:left w:val="none" w:sz="0" w:space="0" w:color="auto"/>
        <w:bottom w:val="none" w:sz="0" w:space="0" w:color="auto"/>
        <w:right w:val="none" w:sz="0" w:space="0" w:color="auto"/>
      </w:divBdr>
    </w:div>
    <w:div w:id="1890259310">
      <w:bodyDiv w:val="1"/>
      <w:marLeft w:val="0"/>
      <w:marRight w:val="0"/>
      <w:marTop w:val="0"/>
      <w:marBottom w:val="0"/>
      <w:divBdr>
        <w:top w:val="none" w:sz="0" w:space="0" w:color="auto"/>
        <w:left w:val="none" w:sz="0" w:space="0" w:color="auto"/>
        <w:bottom w:val="none" w:sz="0" w:space="0" w:color="auto"/>
        <w:right w:val="none" w:sz="0" w:space="0" w:color="auto"/>
      </w:divBdr>
      <w:divsChild>
        <w:div w:id="1792743051">
          <w:marLeft w:val="893"/>
          <w:marRight w:val="0"/>
          <w:marTop w:val="120"/>
          <w:marBottom w:val="120"/>
          <w:divBdr>
            <w:top w:val="none" w:sz="0" w:space="0" w:color="auto"/>
            <w:left w:val="none" w:sz="0" w:space="0" w:color="auto"/>
            <w:bottom w:val="none" w:sz="0" w:space="0" w:color="auto"/>
            <w:right w:val="none" w:sz="0" w:space="0" w:color="auto"/>
          </w:divBdr>
        </w:div>
      </w:divsChild>
    </w:div>
    <w:div w:id="1892568763">
      <w:bodyDiv w:val="1"/>
      <w:marLeft w:val="0"/>
      <w:marRight w:val="0"/>
      <w:marTop w:val="0"/>
      <w:marBottom w:val="0"/>
      <w:divBdr>
        <w:top w:val="none" w:sz="0" w:space="0" w:color="auto"/>
        <w:left w:val="none" w:sz="0" w:space="0" w:color="auto"/>
        <w:bottom w:val="none" w:sz="0" w:space="0" w:color="auto"/>
        <w:right w:val="none" w:sz="0" w:space="0" w:color="auto"/>
      </w:divBdr>
    </w:div>
    <w:div w:id="1902128750">
      <w:bodyDiv w:val="1"/>
      <w:marLeft w:val="0"/>
      <w:marRight w:val="0"/>
      <w:marTop w:val="0"/>
      <w:marBottom w:val="0"/>
      <w:divBdr>
        <w:top w:val="none" w:sz="0" w:space="0" w:color="auto"/>
        <w:left w:val="none" w:sz="0" w:space="0" w:color="auto"/>
        <w:bottom w:val="none" w:sz="0" w:space="0" w:color="auto"/>
        <w:right w:val="none" w:sz="0" w:space="0" w:color="auto"/>
      </w:divBdr>
      <w:divsChild>
        <w:div w:id="155463719">
          <w:marLeft w:val="547"/>
          <w:marRight w:val="0"/>
          <w:marTop w:val="0"/>
          <w:marBottom w:val="0"/>
          <w:divBdr>
            <w:top w:val="none" w:sz="0" w:space="0" w:color="auto"/>
            <w:left w:val="none" w:sz="0" w:space="0" w:color="auto"/>
            <w:bottom w:val="none" w:sz="0" w:space="0" w:color="auto"/>
            <w:right w:val="none" w:sz="0" w:space="0" w:color="auto"/>
          </w:divBdr>
        </w:div>
      </w:divsChild>
    </w:div>
    <w:div w:id="1949005689">
      <w:bodyDiv w:val="1"/>
      <w:marLeft w:val="0"/>
      <w:marRight w:val="0"/>
      <w:marTop w:val="0"/>
      <w:marBottom w:val="0"/>
      <w:divBdr>
        <w:top w:val="none" w:sz="0" w:space="0" w:color="auto"/>
        <w:left w:val="none" w:sz="0" w:space="0" w:color="auto"/>
        <w:bottom w:val="none" w:sz="0" w:space="0" w:color="auto"/>
        <w:right w:val="none" w:sz="0" w:space="0" w:color="auto"/>
      </w:divBdr>
    </w:div>
    <w:div w:id="1949197222">
      <w:bodyDiv w:val="1"/>
      <w:marLeft w:val="0"/>
      <w:marRight w:val="0"/>
      <w:marTop w:val="0"/>
      <w:marBottom w:val="0"/>
      <w:divBdr>
        <w:top w:val="none" w:sz="0" w:space="0" w:color="auto"/>
        <w:left w:val="none" w:sz="0" w:space="0" w:color="auto"/>
        <w:bottom w:val="none" w:sz="0" w:space="0" w:color="auto"/>
        <w:right w:val="none" w:sz="0" w:space="0" w:color="auto"/>
      </w:divBdr>
    </w:div>
    <w:div w:id="1960182859">
      <w:bodyDiv w:val="1"/>
      <w:marLeft w:val="0"/>
      <w:marRight w:val="0"/>
      <w:marTop w:val="0"/>
      <w:marBottom w:val="0"/>
      <w:divBdr>
        <w:top w:val="none" w:sz="0" w:space="0" w:color="auto"/>
        <w:left w:val="none" w:sz="0" w:space="0" w:color="auto"/>
        <w:bottom w:val="none" w:sz="0" w:space="0" w:color="auto"/>
        <w:right w:val="none" w:sz="0" w:space="0" w:color="auto"/>
      </w:divBdr>
    </w:div>
    <w:div w:id="1973365056">
      <w:bodyDiv w:val="1"/>
      <w:marLeft w:val="0"/>
      <w:marRight w:val="0"/>
      <w:marTop w:val="0"/>
      <w:marBottom w:val="0"/>
      <w:divBdr>
        <w:top w:val="none" w:sz="0" w:space="0" w:color="auto"/>
        <w:left w:val="none" w:sz="0" w:space="0" w:color="auto"/>
        <w:bottom w:val="none" w:sz="0" w:space="0" w:color="auto"/>
        <w:right w:val="none" w:sz="0" w:space="0" w:color="auto"/>
      </w:divBdr>
      <w:divsChild>
        <w:div w:id="1145318313">
          <w:marLeft w:val="0"/>
          <w:marRight w:val="0"/>
          <w:marTop w:val="0"/>
          <w:marBottom w:val="0"/>
          <w:divBdr>
            <w:top w:val="none" w:sz="0" w:space="0" w:color="auto"/>
            <w:left w:val="none" w:sz="0" w:space="0" w:color="auto"/>
            <w:bottom w:val="none" w:sz="0" w:space="0" w:color="auto"/>
            <w:right w:val="none" w:sz="0" w:space="0" w:color="auto"/>
          </w:divBdr>
        </w:div>
        <w:div w:id="1461417027">
          <w:marLeft w:val="0"/>
          <w:marRight w:val="0"/>
          <w:marTop w:val="0"/>
          <w:marBottom w:val="0"/>
          <w:divBdr>
            <w:top w:val="none" w:sz="0" w:space="0" w:color="auto"/>
            <w:left w:val="none" w:sz="0" w:space="0" w:color="auto"/>
            <w:bottom w:val="none" w:sz="0" w:space="0" w:color="auto"/>
            <w:right w:val="none" w:sz="0" w:space="0" w:color="auto"/>
          </w:divBdr>
        </w:div>
        <w:div w:id="1504661374">
          <w:marLeft w:val="0"/>
          <w:marRight w:val="0"/>
          <w:marTop w:val="0"/>
          <w:marBottom w:val="0"/>
          <w:divBdr>
            <w:top w:val="none" w:sz="0" w:space="0" w:color="auto"/>
            <w:left w:val="none" w:sz="0" w:space="0" w:color="auto"/>
            <w:bottom w:val="none" w:sz="0" w:space="0" w:color="auto"/>
            <w:right w:val="none" w:sz="0" w:space="0" w:color="auto"/>
          </w:divBdr>
        </w:div>
      </w:divsChild>
    </w:div>
    <w:div w:id="2026782423">
      <w:bodyDiv w:val="1"/>
      <w:marLeft w:val="0"/>
      <w:marRight w:val="0"/>
      <w:marTop w:val="0"/>
      <w:marBottom w:val="0"/>
      <w:divBdr>
        <w:top w:val="none" w:sz="0" w:space="0" w:color="auto"/>
        <w:left w:val="none" w:sz="0" w:space="0" w:color="auto"/>
        <w:bottom w:val="none" w:sz="0" w:space="0" w:color="auto"/>
        <w:right w:val="none" w:sz="0" w:space="0" w:color="auto"/>
      </w:divBdr>
    </w:div>
    <w:div w:id="2043433914">
      <w:bodyDiv w:val="1"/>
      <w:marLeft w:val="0"/>
      <w:marRight w:val="0"/>
      <w:marTop w:val="0"/>
      <w:marBottom w:val="0"/>
      <w:divBdr>
        <w:top w:val="none" w:sz="0" w:space="0" w:color="auto"/>
        <w:left w:val="none" w:sz="0" w:space="0" w:color="auto"/>
        <w:bottom w:val="none" w:sz="0" w:space="0" w:color="auto"/>
        <w:right w:val="none" w:sz="0" w:space="0" w:color="auto"/>
      </w:divBdr>
    </w:div>
    <w:div w:id="2086491861">
      <w:bodyDiv w:val="1"/>
      <w:marLeft w:val="0"/>
      <w:marRight w:val="0"/>
      <w:marTop w:val="0"/>
      <w:marBottom w:val="0"/>
      <w:divBdr>
        <w:top w:val="none" w:sz="0" w:space="0" w:color="auto"/>
        <w:left w:val="none" w:sz="0" w:space="0" w:color="auto"/>
        <w:bottom w:val="none" w:sz="0" w:space="0" w:color="auto"/>
        <w:right w:val="none" w:sz="0" w:space="0" w:color="auto"/>
      </w:divBdr>
      <w:divsChild>
        <w:div w:id="1109934044">
          <w:marLeft w:val="0"/>
          <w:marRight w:val="0"/>
          <w:marTop w:val="0"/>
          <w:marBottom w:val="0"/>
          <w:divBdr>
            <w:top w:val="none" w:sz="0" w:space="0" w:color="auto"/>
            <w:left w:val="none" w:sz="0" w:space="0" w:color="auto"/>
            <w:bottom w:val="none" w:sz="0" w:space="0" w:color="auto"/>
            <w:right w:val="none" w:sz="0" w:space="0" w:color="auto"/>
          </w:divBdr>
          <w:divsChild>
            <w:div w:id="1556313481">
              <w:marLeft w:val="0"/>
              <w:marRight w:val="0"/>
              <w:marTop w:val="0"/>
              <w:marBottom w:val="0"/>
              <w:divBdr>
                <w:top w:val="none" w:sz="0" w:space="0" w:color="auto"/>
                <w:left w:val="none" w:sz="0" w:space="0" w:color="auto"/>
                <w:bottom w:val="none" w:sz="0" w:space="0" w:color="auto"/>
                <w:right w:val="none" w:sz="0" w:space="0" w:color="auto"/>
              </w:divBdr>
              <w:divsChild>
                <w:div w:id="1016886356">
                  <w:marLeft w:val="0"/>
                  <w:marRight w:val="0"/>
                  <w:marTop w:val="0"/>
                  <w:marBottom w:val="0"/>
                  <w:divBdr>
                    <w:top w:val="none" w:sz="0" w:space="0" w:color="auto"/>
                    <w:left w:val="none" w:sz="0" w:space="0" w:color="auto"/>
                    <w:bottom w:val="none" w:sz="0" w:space="0" w:color="auto"/>
                    <w:right w:val="none" w:sz="0" w:space="0" w:color="auto"/>
                  </w:divBdr>
                  <w:divsChild>
                    <w:div w:id="1312560551">
                      <w:marLeft w:val="2993"/>
                      <w:marRight w:val="2993"/>
                      <w:marTop w:val="0"/>
                      <w:marBottom w:val="0"/>
                      <w:divBdr>
                        <w:top w:val="none" w:sz="0" w:space="0" w:color="auto"/>
                        <w:left w:val="none" w:sz="0" w:space="0" w:color="auto"/>
                        <w:bottom w:val="none" w:sz="0" w:space="0" w:color="auto"/>
                        <w:right w:val="none" w:sz="0" w:space="0" w:color="auto"/>
                      </w:divBdr>
                      <w:divsChild>
                        <w:div w:id="8623243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128699154">
      <w:bodyDiv w:val="1"/>
      <w:marLeft w:val="0"/>
      <w:marRight w:val="0"/>
      <w:marTop w:val="0"/>
      <w:marBottom w:val="0"/>
      <w:divBdr>
        <w:top w:val="none" w:sz="0" w:space="0" w:color="auto"/>
        <w:left w:val="none" w:sz="0" w:space="0" w:color="auto"/>
        <w:bottom w:val="none" w:sz="0" w:space="0" w:color="auto"/>
        <w:right w:val="none" w:sz="0" w:space="0" w:color="auto"/>
      </w:divBdr>
    </w:div>
    <w:div w:id="21447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ibald.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iblad.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ckovy.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ickovy.cz" TargetMode="External"/><Relationship Id="rId4" Type="http://schemas.microsoft.com/office/2007/relationships/stylesWithEffects" Target="stylesWithEffects.xml"/><Relationship Id="rId9" Type="http://schemas.openxmlformats.org/officeDocument/2006/relationships/hyperlink" Target="https://ec.europa.eu/eurostat/statistics-explained/index.php?title=E-commerce_statistics_for_individu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D12C5-77CB-45F5-A861-B897D974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1079</Words>
  <Characters>6476</Characters>
  <Application>Microsoft Office Word</Application>
  <DocSecurity>0</DocSecurity>
  <Lines>53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Informacja prasowa, wrzesień 2013</vt:lpstr>
      <vt:lpstr>Informacja prasowa, wrzesień 2013</vt:lpstr>
    </vt:vector>
  </TitlesOfParts>
  <Company>MA KOTA</Company>
  <LinksUpToDate>false</LinksUpToDate>
  <CharactersWithSpaces>7540</CharactersWithSpaces>
  <SharedDoc>false</SharedDoc>
  <HLinks>
    <vt:vector size="18" baseType="variant">
      <vt:variant>
        <vt:i4>8126532</vt:i4>
      </vt:variant>
      <vt:variant>
        <vt:i4>6</vt:i4>
      </vt:variant>
      <vt:variant>
        <vt:i4>0</vt:i4>
      </vt:variant>
      <vt:variant>
        <vt:i4>5</vt:i4>
      </vt:variant>
      <vt:variant>
        <vt:lpwstr>mailto:przemek@openmedia.pl</vt:lpwstr>
      </vt:variant>
      <vt:variant>
        <vt:lpwstr/>
      </vt:variant>
      <vt:variant>
        <vt:i4>7471195</vt:i4>
      </vt:variant>
      <vt:variant>
        <vt:i4>3</vt:i4>
      </vt:variant>
      <vt:variant>
        <vt:i4>0</vt:i4>
      </vt:variant>
      <vt:variant>
        <vt:i4>5</vt:i4>
      </vt:variant>
      <vt:variant>
        <vt:lpwstr>mailto:agad@openmedia.pl</vt:lpwstr>
      </vt:variant>
      <vt:variant>
        <vt:lpwstr/>
      </vt:variant>
      <vt:variant>
        <vt:i4>2293768</vt:i4>
      </vt:variant>
      <vt:variant>
        <vt:i4>0</vt:i4>
      </vt:variant>
      <vt:variant>
        <vt:i4>0</vt:i4>
      </vt:variant>
      <vt:variant>
        <vt:i4>5</vt:i4>
      </vt:variant>
      <vt:variant>
        <vt:lpwstr>mailto:magdalena.gorecka-przepolska@ikea.com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prasowa, wrzesień 2013</dc:title>
  <dc:creator>Darek</dc:creator>
  <cp:lastModifiedBy>Przemysław Pawluś</cp:lastModifiedBy>
  <cp:revision>17</cp:revision>
  <cp:lastPrinted>2023-02-27T11:03:00Z</cp:lastPrinted>
  <dcterms:created xsi:type="dcterms:W3CDTF">2023-03-06T11:49:00Z</dcterms:created>
  <dcterms:modified xsi:type="dcterms:W3CDTF">2023-03-13T10:48:00Z</dcterms:modified>
</cp:coreProperties>
</file>